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m" ContentType="application/vnd.ms-excel.sheet.macroEnabled.12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452E1" w14:textId="6F9FFF02" w:rsidR="00FE567C" w:rsidRDefault="000711D9">
      <w:pPr>
        <w:spacing w:after="82" w:line="259" w:lineRule="auto"/>
        <w:ind w:left="0" w:right="922" w:firstLine="0"/>
        <w:jc w:val="center"/>
      </w:pPr>
      <w:bookmarkStart w:id="0" w:name="_Hlk33645141"/>
      <w:bookmarkEnd w:id="0"/>
      <w:r>
        <w:rPr>
          <w:b/>
          <w:sz w:val="36"/>
        </w:rPr>
        <w:t>TUTORIEL</w:t>
      </w:r>
      <w:r w:rsidR="00AC0B23">
        <w:rPr>
          <w:b/>
          <w:sz w:val="36"/>
        </w:rPr>
        <w:t xml:space="preserve"> EXCEL : </w:t>
      </w:r>
      <w:r>
        <w:rPr>
          <w:b/>
          <w:sz w:val="36"/>
        </w:rPr>
        <w:t xml:space="preserve">Capturer </w:t>
      </w:r>
      <w:r w:rsidR="00F72392">
        <w:rPr>
          <w:b/>
          <w:sz w:val="36"/>
        </w:rPr>
        <w:t>d</w:t>
      </w:r>
      <w:r>
        <w:rPr>
          <w:b/>
          <w:sz w:val="36"/>
        </w:rPr>
        <w:t>es données du WEB</w:t>
      </w:r>
      <w:r w:rsidR="00AC0B23">
        <w:rPr>
          <w:b/>
          <w:sz w:val="36"/>
        </w:rPr>
        <w:t xml:space="preserve"> </w:t>
      </w:r>
    </w:p>
    <w:p w14:paraId="16DC7D4C" w14:textId="42C6ECE8" w:rsidR="00FE567C" w:rsidRDefault="00AC0B23">
      <w:pPr>
        <w:spacing w:after="158" w:line="259" w:lineRule="auto"/>
        <w:ind w:left="0" w:right="922" w:firstLine="0"/>
        <w:jc w:val="center"/>
        <w:rPr>
          <w:i/>
          <w:sz w:val="28"/>
        </w:rPr>
      </w:pPr>
      <w:r>
        <w:rPr>
          <w:i/>
          <w:sz w:val="28"/>
        </w:rPr>
        <w:t xml:space="preserve">(Excel version 2007 et au-delà…) </w:t>
      </w:r>
      <w:bookmarkStart w:id="1" w:name="_GoBack"/>
      <w:bookmarkEnd w:id="1"/>
    </w:p>
    <w:p w14:paraId="647B63EF" w14:textId="169840C5" w:rsidR="009D16F5" w:rsidRDefault="009D16F5">
      <w:pPr>
        <w:spacing w:after="158" w:line="259" w:lineRule="auto"/>
        <w:ind w:left="0" w:right="922" w:firstLine="0"/>
        <w:jc w:val="center"/>
        <w:rPr>
          <w:i/>
          <w:sz w:val="28"/>
        </w:rPr>
      </w:pPr>
    </w:p>
    <w:p w14:paraId="69F99058" w14:textId="77777777" w:rsidR="009D16F5" w:rsidRDefault="009D16F5">
      <w:pPr>
        <w:spacing w:after="158" w:line="259" w:lineRule="auto"/>
        <w:ind w:left="0" w:right="922" w:firstLine="0"/>
        <w:jc w:val="center"/>
      </w:pPr>
    </w:p>
    <w:p w14:paraId="23BF9451" w14:textId="09D7FBC4" w:rsidR="00FE567C" w:rsidRDefault="000711D9">
      <w:pPr>
        <w:spacing w:after="98" w:line="259" w:lineRule="auto"/>
        <w:ind w:left="0" w:right="858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FB453CA" wp14:editId="58AAEBB0">
                <wp:simplePos x="0" y="0"/>
                <wp:positionH relativeFrom="column">
                  <wp:posOffset>-179705</wp:posOffset>
                </wp:positionH>
                <wp:positionV relativeFrom="paragraph">
                  <wp:posOffset>80645</wp:posOffset>
                </wp:positionV>
                <wp:extent cx="6448425" cy="2216150"/>
                <wp:effectExtent l="0" t="0" r="28575" b="12700"/>
                <wp:wrapNone/>
                <wp:docPr id="5197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2216150"/>
                          <a:chOff x="0" y="0"/>
                          <a:chExt cx="6448426" cy="2238375"/>
                        </a:xfrm>
                      </wpg:grpSpPr>
                      <wps:wsp>
                        <wps:cNvPr id="50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D23EDA" id="Group 5197" o:spid="_x0000_s1026" style="position:absolute;margin-left:-14.15pt;margin-top:6.35pt;width:507.75pt;height:174.5pt;z-index:-251658240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">
                <v:shape id="Shape 50" o:spid="_x0000_s1027" style="position:absolute;width:64484;height:22383;visibility:visible;mso-wrap-style:square;v-text-anchor:top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" path="m373063,l6075300,v206120,,373126,167005,373126,372999l6448426,1865249v,205994,-167006,373126,-373126,373126l373063,2238375c167030,2238375,,2071243,,1865249l,372999c,167005,167030,,373063,xe" fillcolor="#a9d18e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top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  <w:r w:rsidR="00AC0B23">
        <w:rPr>
          <w:i/>
          <w:sz w:val="28"/>
        </w:rPr>
        <w:t xml:space="preserve"> </w:t>
      </w:r>
    </w:p>
    <w:p w14:paraId="5C0FC6B8" w14:textId="77777777" w:rsidR="00727E5E" w:rsidRDefault="000711D9" w:rsidP="00727E5E">
      <w:pPr>
        <w:spacing w:after="0" w:line="259" w:lineRule="auto"/>
        <w:ind w:left="284" w:right="284" w:firstLine="0"/>
      </w:pPr>
      <w:r>
        <w:t xml:space="preserve">De plus de plus de données sont accessibles </w:t>
      </w:r>
      <w:r w:rsidR="00727E5E">
        <w:t xml:space="preserve">à partir de pages </w:t>
      </w:r>
      <w:r>
        <w:t>WEB.</w:t>
      </w:r>
    </w:p>
    <w:p w14:paraId="164B7480" w14:textId="35815625" w:rsidR="000711D9" w:rsidRDefault="000711D9" w:rsidP="00727E5E">
      <w:pPr>
        <w:spacing w:after="0" w:line="259" w:lineRule="auto"/>
        <w:ind w:left="284" w:right="284" w:firstLine="0"/>
      </w:pPr>
      <w:r>
        <w:t>Certaines sont d’un accès gratuit, d’autres sont payantes.</w:t>
      </w:r>
    </w:p>
    <w:p w14:paraId="3DD28C81" w14:textId="77777777" w:rsidR="00727E5E" w:rsidRDefault="00727E5E" w:rsidP="00727E5E">
      <w:pPr>
        <w:spacing w:after="0" w:line="259" w:lineRule="auto"/>
        <w:ind w:left="284" w:right="284" w:firstLine="0"/>
      </w:pPr>
    </w:p>
    <w:p w14:paraId="54210A17" w14:textId="4EB30B7E" w:rsidR="002A22B1" w:rsidRDefault="000A328F" w:rsidP="00727E5E">
      <w:pPr>
        <w:spacing w:after="17"/>
        <w:ind w:left="284" w:right="284"/>
      </w:pPr>
      <w:r w:rsidRPr="000A328F">
        <w:t>Ce tutoriel démontre par l’exemple comment mettre en œuvre une connexion à des données accessibles du WEB et ceci, avec un minimum d’effort.</w:t>
      </w:r>
    </w:p>
    <w:p w14:paraId="45CCBFEF" w14:textId="77777777" w:rsidR="000A328F" w:rsidRDefault="000A328F" w:rsidP="00727E5E">
      <w:pPr>
        <w:spacing w:after="17"/>
        <w:ind w:left="284" w:right="284"/>
      </w:pPr>
    </w:p>
    <w:p w14:paraId="7366241E" w14:textId="77777777" w:rsidR="002A22B1" w:rsidRDefault="002A22B1" w:rsidP="00727E5E">
      <w:pPr>
        <w:spacing w:after="17"/>
        <w:ind w:left="284" w:right="284"/>
      </w:pPr>
      <w:r>
        <w:t>Ce tutoriel ne couvre pas l’intégralité du sujet. Son objectif est d’éveiller l’intérêt pour le sujet et de fournir des bases d’utilisation.</w:t>
      </w:r>
    </w:p>
    <w:p w14:paraId="1CB4DA73" w14:textId="24DAA7DA" w:rsidR="00FE567C" w:rsidRDefault="00AC0B23" w:rsidP="002A22B1">
      <w:pPr>
        <w:spacing w:after="17"/>
        <w:ind w:left="284" w:right="1154"/>
      </w:pPr>
      <w:r>
        <w:rPr>
          <w:sz w:val="34"/>
          <w:vertAlign w:val="superscript"/>
        </w:rPr>
        <w:t xml:space="preserve"> </w:t>
      </w:r>
    </w:p>
    <w:p w14:paraId="612D3FAC" w14:textId="132D0C53" w:rsidR="00FE567C" w:rsidRDefault="00AC0B23">
      <w:pPr>
        <w:tabs>
          <w:tab w:val="center" w:pos="284"/>
          <w:tab w:val="center" w:pos="4798"/>
        </w:tabs>
        <w:spacing w:after="0" w:line="259" w:lineRule="auto"/>
        <w:ind w:left="0" w:firstLine="0"/>
      </w:pPr>
      <w:r>
        <w:tab/>
      </w: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i/>
        </w:rPr>
        <w:t xml:space="preserve">(Tutoriel </w:t>
      </w:r>
      <w:r w:rsidR="000711D9">
        <w:rPr>
          <w:i/>
        </w:rPr>
        <w:t xml:space="preserve">réalisé </w:t>
      </w:r>
      <w:r>
        <w:rPr>
          <w:i/>
        </w:rPr>
        <w:t xml:space="preserve">avec des copies-écrans issues d’EXCEL version 2016) </w:t>
      </w:r>
    </w:p>
    <w:p w14:paraId="1FF097C8" w14:textId="77777777" w:rsidR="00FE567C" w:rsidRDefault="00AC0B23">
      <w:pPr>
        <w:spacing w:after="338" w:line="259" w:lineRule="auto"/>
        <w:ind w:left="284" w:firstLine="0"/>
      </w:pPr>
      <w:r>
        <w:t xml:space="preserve"> </w:t>
      </w:r>
    </w:p>
    <w:p w14:paraId="2CA312DA" w14:textId="77777777" w:rsidR="0027527A" w:rsidRDefault="0027527A">
      <w:pPr>
        <w:spacing w:after="242" w:line="259" w:lineRule="auto"/>
        <w:ind w:left="284" w:firstLine="0"/>
        <w:rPr>
          <w:color w:val="2E74B5"/>
          <w:sz w:val="32"/>
        </w:rPr>
      </w:pPr>
    </w:p>
    <w:p w14:paraId="166FCE92" w14:textId="77777777" w:rsidR="0027527A" w:rsidRDefault="0027527A">
      <w:pPr>
        <w:spacing w:after="242" w:line="259" w:lineRule="auto"/>
        <w:ind w:left="284" w:firstLine="0"/>
        <w:rPr>
          <w:color w:val="2E74B5"/>
          <w:sz w:val="32"/>
        </w:rPr>
      </w:pPr>
    </w:p>
    <w:p w14:paraId="6BFB9584" w14:textId="0716F2DD" w:rsidR="005B0B98" w:rsidRDefault="00AC0B23">
      <w:pPr>
        <w:spacing w:after="242" w:line="259" w:lineRule="auto"/>
        <w:ind w:left="284" w:firstLine="0"/>
        <w:rPr>
          <w:color w:val="2E74B5"/>
          <w:sz w:val="32"/>
        </w:rPr>
      </w:pPr>
      <w:r>
        <w:rPr>
          <w:color w:val="2E74B5"/>
          <w:sz w:val="32"/>
        </w:rPr>
        <w:t xml:space="preserve"> </w:t>
      </w:r>
    </w:p>
    <w:sdt>
      <w:sdtPr>
        <w:id w:val="1464385327"/>
        <w:docPartObj>
          <w:docPartGallery w:val="Table of Contents"/>
          <w:docPartUnique/>
        </w:docPartObj>
      </w:sdtPr>
      <w:sdtEndPr>
        <w:rPr>
          <w:rFonts w:ascii="Calibri" w:eastAsia="Calibri" w:hAnsi="Calibri" w:cs="Calibri"/>
          <w:b/>
          <w:bCs/>
          <w:color w:val="000000"/>
          <w:sz w:val="22"/>
          <w:szCs w:val="22"/>
        </w:rPr>
      </w:sdtEndPr>
      <w:sdtContent>
        <w:p w14:paraId="52C66C18" w14:textId="73614028" w:rsidR="005B0B98" w:rsidRDefault="005B0B98">
          <w:pPr>
            <w:pStyle w:val="En-ttedetabledesmatires"/>
          </w:pPr>
          <w:r>
            <w:t>Table des matières</w:t>
          </w:r>
        </w:p>
        <w:p w14:paraId="74E722A2" w14:textId="77777777" w:rsidR="005B0B98" w:rsidRPr="005B0B98" w:rsidRDefault="005B0B98" w:rsidP="005B0B98"/>
        <w:p w14:paraId="596FAD32" w14:textId="2C192DC0" w:rsidR="00973999" w:rsidRDefault="005B0B98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649158" w:history="1">
            <w:r w:rsidR="00973999" w:rsidRPr="009B4489">
              <w:rPr>
                <w:rStyle w:val="Lienhypertexte"/>
                <w:noProof/>
              </w:rPr>
              <w:t>QUELLES DONNEES WEB SONT RECUPERABLES ?</w:t>
            </w:r>
            <w:r w:rsidR="00973999">
              <w:rPr>
                <w:noProof/>
                <w:webHidden/>
              </w:rPr>
              <w:tab/>
            </w:r>
            <w:r w:rsidR="00973999">
              <w:rPr>
                <w:noProof/>
                <w:webHidden/>
              </w:rPr>
              <w:fldChar w:fldCharType="begin"/>
            </w:r>
            <w:r w:rsidR="00973999">
              <w:rPr>
                <w:noProof/>
                <w:webHidden/>
              </w:rPr>
              <w:instrText xml:space="preserve"> PAGEREF _Toc33649158 \h </w:instrText>
            </w:r>
            <w:r w:rsidR="00973999">
              <w:rPr>
                <w:noProof/>
                <w:webHidden/>
              </w:rPr>
            </w:r>
            <w:r w:rsidR="00973999">
              <w:rPr>
                <w:noProof/>
                <w:webHidden/>
              </w:rPr>
              <w:fldChar w:fldCharType="separate"/>
            </w:r>
            <w:r w:rsidR="00973999">
              <w:rPr>
                <w:noProof/>
                <w:webHidden/>
              </w:rPr>
              <w:t>2</w:t>
            </w:r>
            <w:r w:rsidR="00973999">
              <w:rPr>
                <w:noProof/>
                <w:webHidden/>
              </w:rPr>
              <w:fldChar w:fldCharType="end"/>
            </w:r>
          </w:hyperlink>
        </w:p>
        <w:p w14:paraId="2C54472F" w14:textId="6EC4A18A" w:rsidR="00973999" w:rsidRDefault="00973999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649159" w:history="1">
            <w:r w:rsidRPr="009B4489">
              <w:rPr>
                <w:rStyle w:val="Lienhypertexte"/>
                <w:noProof/>
              </w:rPr>
              <w:t>CREONS UN LIEN AVEC LE SITE WEB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_Toc33649159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B9EC1" w14:textId="28D25396" w:rsidR="00973999" w:rsidRDefault="00973999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649160" w:history="1">
            <w:r w:rsidRPr="009B4489">
              <w:rPr>
                <w:rStyle w:val="Lienhypertexte"/>
                <w:noProof/>
              </w:rPr>
              <w:t>PROGRAMMONS L’ACTUALISATION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_Toc33649160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6334B" w14:textId="4170CB83" w:rsidR="00973999" w:rsidRDefault="00973999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649161" w:history="1">
            <w:r w:rsidRPr="009B4489">
              <w:rPr>
                <w:rStyle w:val="Lienhypertexte"/>
                <w:noProof/>
              </w:rPr>
              <w:t>CUSTOMISONS LES DONNEES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_Toc33649161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DB36E" w14:textId="3A2AB4A4" w:rsidR="005B0B98" w:rsidRDefault="005B0B98">
          <w:r>
            <w:rPr>
              <w:b/>
              <w:bCs/>
            </w:rPr>
            <w:fldChar w:fldCharType="end"/>
          </w:r>
        </w:p>
      </w:sdtContent>
    </w:sdt>
    <w:p w14:paraId="7AEFCE0A" w14:textId="77777777" w:rsidR="005B0B98" w:rsidRDefault="005B0B98">
      <w:pPr>
        <w:spacing w:after="160" w:line="259" w:lineRule="auto"/>
        <w:ind w:left="0" w:firstLine="0"/>
        <w:rPr>
          <w:color w:val="2E74B5"/>
          <w:sz w:val="32"/>
        </w:rPr>
      </w:pPr>
      <w:r>
        <w:rPr>
          <w:color w:val="2E74B5"/>
          <w:sz w:val="32"/>
        </w:rPr>
        <w:br w:type="page"/>
      </w:r>
    </w:p>
    <w:p w14:paraId="61612526" w14:textId="77777777" w:rsidR="00FE567C" w:rsidRDefault="00FE567C">
      <w:pPr>
        <w:spacing w:after="242" w:line="259" w:lineRule="auto"/>
        <w:ind w:left="284" w:firstLine="0"/>
      </w:pPr>
    </w:p>
    <w:p w14:paraId="2DA3DC32" w14:textId="049106D1" w:rsidR="00FE567C" w:rsidRDefault="00F72392">
      <w:pPr>
        <w:pStyle w:val="Titre1"/>
        <w:ind w:left="279"/>
      </w:pPr>
      <w:bookmarkStart w:id="2" w:name="_Toc33649158"/>
      <w:r>
        <w:t>QUEL</w:t>
      </w:r>
      <w:r w:rsidR="00A159C7">
        <w:t>LES DONNEES WEB</w:t>
      </w:r>
      <w:r>
        <w:t xml:space="preserve"> </w:t>
      </w:r>
      <w:r w:rsidR="00F64AE5">
        <w:t xml:space="preserve">SONT </w:t>
      </w:r>
      <w:r>
        <w:t>R</w:t>
      </w:r>
      <w:r w:rsidR="00F64AE5">
        <w:t>E</w:t>
      </w:r>
      <w:r>
        <w:t>CUP</w:t>
      </w:r>
      <w:r w:rsidR="00F64AE5">
        <w:t>E</w:t>
      </w:r>
      <w:r>
        <w:t>R</w:t>
      </w:r>
      <w:r w:rsidR="00F64AE5">
        <w:t>ABLES</w:t>
      </w:r>
      <w:r>
        <w:t> ?</w:t>
      </w:r>
      <w:bookmarkEnd w:id="2"/>
    </w:p>
    <w:p w14:paraId="2ADC558C" w14:textId="72FEB3FE" w:rsidR="00D8305C" w:rsidRDefault="00AC0B23" w:rsidP="00D8305C">
      <w:pPr>
        <w:spacing w:after="160" w:line="259" w:lineRule="auto"/>
        <w:ind w:left="284" w:firstLine="0"/>
      </w:pPr>
      <w:r>
        <w:t xml:space="preserve"> </w:t>
      </w:r>
    </w:p>
    <w:p w14:paraId="553C693A" w14:textId="0DFFD7B1" w:rsidR="00D8305C" w:rsidRDefault="00D8305C" w:rsidP="00D8305C">
      <w:pPr>
        <w:spacing w:after="160" w:line="259" w:lineRule="auto"/>
        <w:ind w:left="284" w:firstLine="0"/>
      </w:pPr>
      <w:r>
        <w:t xml:space="preserve">Avant de nous lancer dans la récupération de données capturées sur le WEB, nous devons nous assurer que </w:t>
      </w:r>
      <w:r w:rsidRPr="00727E5E">
        <w:rPr>
          <w:b/>
          <w:bCs/>
        </w:rPr>
        <w:t>ces données soient récupérables</w:t>
      </w:r>
      <w:r>
        <w:t>.</w:t>
      </w:r>
    </w:p>
    <w:p w14:paraId="2B02602B" w14:textId="0D4E67CB" w:rsidR="00D8305C" w:rsidRDefault="00D8305C" w:rsidP="00D8305C">
      <w:pPr>
        <w:spacing w:after="160" w:line="259" w:lineRule="auto"/>
        <w:ind w:left="284" w:firstLine="0"/>
      </w:pPr>
      <w:r>
        <w:t xml:space="preserve">D’une façon générale, la plupart du temps, nous pourrons récupérer les données d’une page WEB se présentant </w:t>
      </w:r>
      <w:r w:rsidRPr="00727E5E">
        <w:rPr>
          <w:b/>
          <w:bCs/>
        </w:rPr>
        <w:t>sous la forme d’un tableau</w:t>
      </w:r>
      <w:r>
        <w:t>.</w:t>
      </w:r>
    </w:p>
    <w:p w14:paraId="0E0347F5" w14:textId="32645EBB" w:rsidR="00D8305C" w:rsidRDefault="00D8305C" w:rsidP="00D8305C">
      <w:pPr>
        <w:spacing w:after="160" w:line="259" w:lineRule="auto"/>
        <w:ind w:left="284" w:firstLine="0"/>
      </w:pPr>
      <w:r>
        <w:t xml:space="preserve">Pour nous </w:t>
      </w:r>
      <w:r w:rsidR="00727E5E">
        <w:t xml:space="preserve">en </w:t>
      </w:r>
      <w:r>
        <w:t>assurer</w:t>
      </w:r>
      <w:r w:rsidR="00727E5E">
        <w:t>,</w:t>
      </w:r>
      <w:r>
        <w:t xml:space="preserve"> il nous suffit de </w:t>
      </w:r>
      <w:r w:rsidRPr="00727E5E">
        <w:rPr>
          <w:b/>
          <w:bCs/>
        </w:rPr>
        <w:t>nous rendre sur la page WEB visée</w:t>
      </w:r>
      <w:r>
        <w:t xml:space="preserve">, de </w:t>
      </w:r>
      <w:r w:rsidRPr="00727E5E">
        <w:rPr>
          <w:b/>
          <w:bCs/>
        </w:rPr>
        <w:t xml:space="preserve">copier </w:t>
      </w:r>
      <w:r>
        <w:t>le tableau de données voulu (</w:t>
      </w:r>
      <w:proofErr w:type="spellStart"/>
      <w:r>
        <w:t>ctrl+C</w:t>
      </w:r>
      <w:proofErr w:type="spellEnd"/>
      <w:r>
        <w:t xml:space="preserve">) et le </w:t>
      </w:r>
      <w:r w:rsidRPr="00727E5E">
        <w:rPr>
          <w:b/>
          <w:bCs/>
        </w:rPr>
        <w:t>coller</w:t>
      </w:r>
      <w:r>
        <w:t xml:space="preserve"> dans une feuille EXCEL vierge (</w:t>
      </w:r>
      <w:proofErr w:type="spellStart"/>
      <w:r>
        <w:t>ctrl+V</w:t>
      </w:r>
      <w:proofErr w:type="spellEnd"/>
      <w:r>
        <w:t>).</w:t>
      </w:r>
    </w:p>
    <w:p w14:paraId="398FA18B" w14:textId="06AA423D" w:rsidR="00D8305C" w:rsidRDefault="00AD298D" w:rsidP="00D8305C">
      <w:pPr>
        <w:spacing w:after="160" w:line="259" w:lineRule="auto"/>
        <w:ind w:left="284" w:firstLine="0"/>
      </w:pPr>
      <w:r>
        <w:t>Si, après cette opération, nous obtenons</w:t>
      </w:r>
      <w:r w:rsidR="00727E5E" w:rsidRPr="00727E5E">
        <w:t xml:space="preserve"> </w:t>
      </w:r>
      <w:r w:rsidR="00727E5E">
        <w:t>dans EXCEL,</w:t>
      </w:r>
      <w:r>
        <w:t xml:space="preserve"> </w:t>
      </w:r>
      <w:r w:rsidRPr="00727E5E">
        <w:rPr>
          <w:b/>
          <w:bCs/>
        </w:rPr>
        <w:t>les données en colonnes avec entêtes</w:t>
      </w:r>
      <w:r>
        <w:t xml:space="preserve">, nous </w:t>
      </w:r>
      <w:r w:rsidR="001A47E8">
        <w:t>avons de bonnes chances de pouvoir</w:t>
      </w:r>
      <w:r>
        <w:t xml:space="preserve"> utiliser avec succès les fonctions de récupération de données décrites ici</w:t>
      </w:r>
      <w:r w:rsidR="00727E5E">
        <w:t>.</w:t>
      </w:r>
    </w:p>
    <w:p w14:paraId="030ED9EE" w14:textId="77777777" w:rsidR="009D16F5" w:rsidRDefault="009D16F5" w:rsidP="00D8305C">
      <w:pPr>
        <w:spacing w:after="160" w:line="259" w:lineRule="auto"/>
        <w:ind w:left="284" w:firstLine="0"/>
      </w:pPr>
    </w:p>
    <w:p w14:paraId="339450E7" w14:textId="63E5D44F" w:rsidR="00AD298D" w:rsidRDefault="00727E5E" w:rsidP="00D8305C">
      <w:pPr>
        <w:spacing w:after="160" w:line="259" w:lineRule="auto"/>
        <w:ind w:left="28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3850593E" wp14:editId="28C0F293">
                <wp:simplePos x="0" y="0"/>
                <wp:positionH relativeFrom="column">
                  <wp:posOffset>-46355</wp:posOffset>
                </wp:positionH>
                <wp:positionV relativeFrom="paragraph">
                  <wp:posOffset>133350</wp:posOffset>
                </wp:positionV>
                <wp:extent cx="6489700" cy="933450"/>
                <wp:effectExtent l="0" t="0" r="25400" b="19050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9AD5BD" id="Rectangle : coins arrondis 1" o:spid="_x0000_s1026" style="position:absolute;margin-left:-3.65pt;margin-top:10.5pt;width:511pt;height:73.5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" fillcolor="#4472c4 [3204]" strokecolor="#1f3763 [1604]" strokeweight="1pt">
                <v:stroke joinstyle="miter"/>
              </v:roundrect>
            </w:pict>
          </mc:Fallback>
        </mc:AlternateContent>
      </w:r>
    </w:p>
    <w:p w14:paraId="55E13780" w14:textId="6B34CA1F" w:rsidR="00727E5E" w:rsidRPr="008762E2" w:rsidRDefault="00AD298D" w:rsidP="00AD298D">
      <w:pPr>
        <w:spacing w:after="160" w:line="259" w:lineRule="auto"/>
        <w:ind w:left="284" w:firstLine="0"/>
        <w:rPr>
          <w:color w:val="FFFFFF" w:themeColor="background1"/>
        </w:rPr>
      </w:pPr>
      <w:r w:rsidRPr="008762E2">
        <w:rPr>
          <w:color w:val="FFFFFF" w:themeColor="background1"/>
        </w:rPr>
        <w:t xml:space="preserve">Pour ce tutoriel, nous </w:t>
      </w:r>
      <w:r w:rsidR="007B6F7E" w:rsidRPr="008762E2">
        <w:rPr>
          <w:color w:val="FFFFFF" w:themeColor="background1"/>
        </w:rPr>
        <w:t xml:space="preserve">utilisons </w:t>
      </w:r>
      <w:r w:rsidRPr="008762E2">
        <w:rPr>
          <w:color w:val="FFFFFF" w:themeColor="background1"/>
        </w:rPr>
        <w:t xml:space="preserve">un site WEB </w:t>
      </w:r>
      <w:r w:rsidR="00727E5E" w:rsidRPr="008762E2">
        <w:rPr>
          <w:color w:val="FFFFFF" w:themeColor="background1"/>
        </w:rPr>
        <w:t xml:space="preserve">en </w:t>
      </w:r>
      <w:r w:rsidRPr="008762E2">
        <w:rPr>
          <w:color w:val="FFFFFF" w:themeColor="background1"/>
        </w:rPr>
        <w:t xml:space="preserve">accès libre (accès anonyme). Il est </w:t>
      </w:r>
      <w:r w:rsidR="00727E5E" w:rsidRPr="008762E2">
        <w:rPr>
          <w:color w:val="FFFFFF" w:themeColor="background1"/>
        </w:rPr>
        <w:t>parfaitement</w:t>
      </w:r>
      <w:r w:rsidRPr="008762E2">
        <w:rPr>
          <w:color w:val="FFFFFF" w:themeColor="background1"/>
        </w:rPr>
        <w:t xml:space="preserve"> possible de récupérer des données sur des pages WEB réclamant une connexion explicite « Code Utilisateur/Mot de passe ».</w:t>
      </w:r>
    </w:p>
    <w:p w14:paraId="76CE6A92" w14:textId="77777777" w:rsidR="00727E5E" w:rsidRDefault="00727E5E" w:rsidP="00AD298D">
      <w:pPr>
        <w:spacing w:after="160" w:line="259" w:lineRule="auto"/>
        <w:ind w:left="284" w:firstLine="0"/>
        <w:rPr>
          <w:b/>
          <w:bCs/>
          <w:color w:val="FFFFFF" w:themeColor="background1"/>
        </w:rPr>
      </w:pPr>
    </w:p>
    <w:p w14:paraId="6FE096AB" w14:textId="77777777" w:rsidR="009D16F5" w:rsidRDefault="009D16F5" w:rsidP="00072471">
      <w:pPr>
        <w:spacing w:after="160" w:line="259" w:lineRule="auto"/>
        <w:ind w:left="284" w:firstLine="0"/>
        <w:rPr>
          <w:color w:val="auto"/>
        </w:rPr>
      </w:pPr>
    </w:p>
    <w:p w14:paraId="3F325EBC" w14:textId="77777777" w:rsidR="009D16F5" w:rsidRDefault="009D16F5" w:rsidP="00072471">
      <w:pPr>
        <w:spacing w:after="160" w:line="259" w:lineRule="auto"/>
        <w:ind w:left="284" w:firstLine="0"/>
        <w:rPr>
          <w:color w:val="auto"/>
        </w:rPr>
      </w:pPr>
    </w:p>
    <w:p w14:paraId="6689728C" w14:textId="4885368B" w:rsidR="00727E5E" w:rsidRDefault="001A47E8" w:rsidP="00072471">
      <w:pPr>
        <w:spacing w:after="160" w:line="259" w:lineRule="auto"/>
        <w:ind w:left="284" w:firstLine="0"/>
        <w:rPr>
          <w:color w:val="auto"/>
        </w:rPr>
      </w:pPr>
      <w:r>
        <w:rPr>
          <w:color w:val="auto"/>
        </w:rPr>
        <w:t xml:space="preserve">Ce tutoriel se propose de récupérer les </w:t>
      </w:r>
      <w:r w:rsidRPr="001A47E8">
        <w:rPr>
          <w:b/>
          <w:bCs/>
          <w:color w:val="auto"/>
        </w:rPr>
        <w:t>cours des crypto-monnaies</w:t>
      </w:r>
      <w:r>
        <w:rPr>
          <w:color w:val="auto"/>
        </w:rPr>
        <w:t xml:space="preserve"> (Bitcoin et autres…) à une fréquence quotidienne</w:t>
      </w:r>
      <w:r w:rsidR="009D16F5">
        <w:rPr>
          <w:color w:val="auto"/>
        </w:rPr>
        <w:t xml:space="preserve">. Nous utilisons les données proposées par </w:t>
      </w:r>
      <w:r>
        <w:rPr>
          <w:color w:val="auto"/>
        </w:rPr>
        <w:t>le site </w:t>
      </w:r>
      <w:hyperlink r:id="rId8" w:history="1">
        <w:r w:rsidR="00072471">
          <w:rPr>
            <w:rStyle w:val="Lienhypertexte"/>
          </w:rPr>
          <w:t>courscryptomon</w:t>
        </w:r>
        <w:r w:rsidR="00072471">
          <w:rPr>
            <w:rStyle w:val="Lienhypertexte"/>
          </w:rPr>
          <w:t>n</w:t>
        </w:r>
        <w:r w:rsidR="00072471">
          <w:rPr>
            <w:rStyle w:val="Lienhypertexte"/>
          </w:rPr>
          <w:t>aies.com</w:t>
        </w:r>
      </w:hyperlink>
      <w:r w:rsidR="00072471">
        <w:rPr>
          <w:color w:val="auto"/>
        </w:rPr>
        <w:t> :</w:t>
      </w:r>
    </w:p>
    <w:p w14:paraId="3F11DF6E" w14:textId="77777777" w:rsidR="00072471" w:rsidRDefault="00072471" w:rsidP="00AD298D">
      <w:pPr>
        <w:spacing w:after="160" w:line="259" w:lineRule="auto"/>
        <w:ind w:left="284" w:firstLine="0"/>
        <w:rPr>
          <w:color w:val="auto"/>
        </w:rPr>
      </w:pPr>
    </w:p>
    <w:p w14:paraId="1A4CE358" w14:textId="6571F9F1" w:rsidR="001A47E8" w:rsidRDefault="001A47E8" w:rsidP="00AD298D">
      <w:pPr>
        <w:spacing w:after="160" w:line="259" w:lineRule="auto"/>
        <w:ind w:left="284" w:firstLine="0"/>
        <w:rPr>
          <w:color w:val="auto"/>
        </w:rPr>
      </w:pPr>
      <w:r>
        <w:rPr>
          <w:noProof/>
        </w:rPr>
        <w:drawing>
          <wp:inline distT="0" distB="0" distL="0" distR="0" wp14:anchorId="54CA9FF9" wp14:editId="7DF11AA8">
            <wp:extent cx="6211570" cy="1365250"/>
            <wp:effectExtent l="0" t="0" r="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90"/>
                    <a:stretch/>
                  </pic:blipFill>
                  <pic:spPr bwMode="auto">
                    <a:xfrm>
                      <a:off x="0" y="0"/>
                      <a:ext cx="621157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4B72D" w14:textId="19A42D31" w:rsidR="001A47E8" w:rsidRDefault="001A47E8" w:rsidP="00AD298D">
      <w:pPr>
        <w:spacing w:after="160" w:line="259" w:lineRule="auto"/>
        <w:ind w:left="284" w:firstLine="0"/>
        <w:rPr>
          <w:color w:val="auto"/>
        </w:rPr>
      </w:pPr>
    </w:p>
    <w:p w14:paraId="4A665D62" w14:textId="77777777" w:rsidR="001A47E8" w:rsidRPr="001A47E8" w:rsidRDefault="001A47E8" w:rsidP="00AD298D">
      <w:pPr>
        <w:spacing w:after="160" w:line="259" w:lineRule="auto"/>
        <w:ind w:left="284" w:firstLine="0"/>
        <w:rPr>
          <w:color w:val="auto"/>
        </w:rPr>
      </w:pPr>
    </w:p>
    <w:p w14:paraId="56AB538C" w14:textId="3ECB676A" w:rsidR="005B0B98" w:rsidRDefault="005B0B98">
      <w:pPr>
        <w:spacing w:after="160" w:line="259" w:lineRule="auto"/>
        <w:ind w:left="0" w:firstLine="0"/>
        <w:rPr>
          <w:b/>
          <w:bCs/>
          <w:color w:val="auto"/>
        </w:rPr>
      </w:pPr>
      <w:r>
        <w:rPr>
          <w:b/>
          <w:bCs/>
          <w:color w:val="auto"/>
        </w:rPr>
        <w:br w:type="page"/>
      </w:r>
    </w:p>
    <w:p w14:paraId="725FADE1" w14:textId="62EE9064" w:rsidR="009C489A" w:rsidRDefault="009C489A" w:rsidP="009C489A">
      <w:pPr>
        <w:pStyle w:val="Titre1"/>
        <w:ind w:left="279"/>
      </w:pPr>
      <w:bookmarkStart w:id="3" w:name="_Toc33649159"/>
      <w:r>
        <w:lastRenderedPageBreak/>
        <w:t>CRE</w:t>
      </w:r>
      <w:r w:rsidR="00C90B5E">
        <w:t xml:space="preserve">ONS UN </w:t>
      </w:r>
      <w:r>
        <w:t>LIEN AVEC LE SITE WEB</w:t>
      </w:r>
      <w:bookmarkEnd w:id="3"/>
    </w:p>
    <w:p w14:paraId="5B9E8254" w14:textId="77777777" w:rsidR="009C489A" w:rsidRDefault="009C489A" w:rsidP="009C489A"/>
    <w:p w14:paraId="2F829E6B" w14:textId="24DF257E" w:rsidR="009C489A" w:rsidRPr="00072471" w:rsidRDefault="009C489A" w:rsidP="009C489A">
      <w:r>
        <w:t xml:space="preserve">Ouvrons un nouveau classeur EXCEL et dans l’onglet « Données » du ruban, </w:t>
      </w:r>
      <w:r w:rsidRPr="00D47D5B">
        <w:rPr>
          <w:b/>
          <w:bCs/>
        </w:rPr>
        <w:t>cliquons sur l’icône « A partir du WEB </w:t>
      </w:r>
      <w:proofErr w:type="gramStart"/>
      <w:r w:rsidRPr="00D47D5B">
        <w:rPr>
          <w:b/>
          <w:bCs/>
        </w:rPr>
        <w:t>»:</w:t>
      </w:r>
      <w:proofErr w:type="gramEnd"/>
      <w:r>
        <w:rPr>
          <w:noProof/>
        </w:rPr>
        <w:drawing>
          <wp:inline distT="0" distB="0" distL="0" distR="0" wp14:anchorId="5AA193C8" wp14:editId="03AF3DFF">
            <wp:extent cx="6088569" cy="1257300"/>
            <wp:effectExtent l="0" t="0" r="762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250" cy="126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B4D3D" w14:textId="77777777" w:rsidR="009C489A" w:rsidRPr="001A47E8" w:rsidRDefault="009C489A" w:rsidP="009C489A">
      <w:pPr>
        <w:spacing w:after="160" w:line="259" w:lineRule="auto"/>
        <w:ind w:left="0" w:firstLine="0"/>
        <w:rPr>
          <w:color w:val="auto"/>
        </w:rPr>
      </w:pPr>
      <w:r>
        <w:rPr>
          <w:color w:val="auto"/>
        </w:rPr>
        <w:t xml:space="preserve">Dans la fenêtre qui s’ouvre, </w:t>
      </w:r>
      <w:r w:rsidRPr="00D47D5B">
        <w:rPr>
          <w:b/>
          <w:bCs/>
          <w:color w:val="auto"/>
        </w:rPr>
        <w:t>indiquons l’adresse (l’URL) du site WEB</w:t>
      </w:r>
      <w:r>
        <w:rPr>
          <w:color w:val="auto"/>
        </w:rPr>
        <w:t xml:space="preserve"> désiré :</w:t>
      </w:r>
    </w:p>
    <w:p w14:paraId="0D0EFD26" w14:textId="398A5208" w:rsidR="009C489A" w:rsidRPr="001A47E8" w:rsidRDefault="009C489A" w:rsidP="009D16F5">
      <w:pPr>
        <w:spacing w:after="158" w:line="259" w:lineRule="auto"/>
        <w:ind w:left="0" w:firstLine="0"/>
        <w:jc w:val="center"/>
        <w:rPr>
          <w:color w:val="auto"/>
        </w:rPr>
      </w:pPr>
      <w:r>
        <w:rPr>
          <w:noProof/>
        </w:rPr>
        <w:drawing>
          <wp:inline distT="0" distB="0" distL="0" distR="0" wp14:anchorId="74EA070C" wp14:editId="511D4607">
            <wp:extent cx="5408930" cy="1733550"/>
            <wp:effectExtent l="0" t="0" r="127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73" b="7664"/>
                    <a:stretch/>
                  </pic:blipFill>
                  <pic:spPr bwMode="auto">
                    <a:xfrm>
                      <a:off x="0" y="0"/>
                      <a:ext cx="5429213" cy="174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124212" w14:textId="77777777" w:rsidR="009C489A" w:rsidRDefault="009C489A" w:rsidP="009C489A">
      <w:pPr>
        <w:spacing w:after="0" w:line="259" w:lineRule="auto"/>
        <w:ind w:left="0" w:firstLine="0"/>
      </w:pPr>
      <w:r>
        <w:t>Cliquons sur OK.</w:t>
      </w:r>
    </w:p>
    <w:p w14:paraId="3E7D66E9" w14:textId="77777777" w:rsidR="009C489A" w:rsidRDefault="009C489A" w:rsidP="009C489A">
      <w:pPr>
        <w:spacing w:after="0" w:line="259" w:lineRule="auto"/>
        <w:ind w:left="0" w:firstLine="0"/>
      </w:pPr>
      <w:r>
        <w:t xml:space="preserve">Le </w:t>
      </w:r>
      <w:r w:rsidRPr="00D47D5B">
        <w:rPr>
          <w:b/>
          <w:bCs/>
        </w:rPr>
        <w:t>formulaire « Navigateur »</w:t>
      </w:r>
      <w:r>
        <w:t xml:space="preserve"> s’ouvre et nous sélectionnons « Table » dans sa partie gauche.</w:t>
      </w:r>
    </w:p>
    <w:p w14:paraId="6BE1BF3A" w14:textId="77777777" w:rsidR="009C489A" w:rsidRDefault="009C489A" w:rsidP="009C489A">
      <w:pPr>
        <w:spacing w:after="0" w:line="259" w:lineRule="auto"/>
        <w:ind w:left="0" w:firstLine="0"/>
      </w:pPr>
    </w:p>
    <w:p w14:paraId="4E71F1F4" w14:textId="77777777" w:rsidR="009C489A" w:rsidRDefault="009C489A" w:rsidP="009D16F5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6B145F52" wp14:editId="5211F978">
            <wp:extent cx="4894253" cy="3911600"/>
            <wp:effectExtent l="0" t="0" r="190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055" cy="3933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C0E69" w14:textId="77777777" w:rsidR="009C489A" w:rsidRDefault="009C489A" w:rsidP="009C489A">
      <w:pPr>
        <w:spacing w:after="0" w:line="259" w:lineRule="auto"/>
        <w:ind w:left="0" w:firstLine="0"/>
      </w:pPr>
    </w:p>
    <w:p w14:paraId="415177CE" w14:textId="7613947C" w:rsidR="009C489A" w:rsidRDefault="009C489A">
      <w:pPr>
        <w:spacing w:after="160" w:line="259" w:lineRule="auto"/>
        <w:ind w:left="0" w:firstLine="0"/>
        <w:rPr>
          <w:b/>
          <w:bCs/>
        </w:rPr>
      </w:pPr>
      <w:r>
        <w:t xml:space="preserve">Dans sa partie droite du formulaire « Navigateur » affiche </w:t>
      </w:r>
      <w:r w:rsidRPr="009C489A">
        <w:rPr>
          <w:b/>
          <w:bCs/>
        </w:rPr>
        <w:t>un aperçu des données voulues.</w:t>
      </w:r>
      <w:r>
        <w:rPr>
          <w:b/>
          <w:bCs/>
        </w:rPr>
        <w:br w:type="page"/>
      </w:r>
    </w:p>
    <w:p w14:paraId="0AF55F50" w14:textId="77777777" w:rsidR="009C489A" w:rsidRDefault="009C489A">
      <w:pPr>
        <w:spacing w:after="160" w:line="259" w:lineRule="auto"/>
        <w:ind w:left="0" w:firstLine="0"/>
      </w:pPr>
    </w:p>
    <w:p w14:paraId="5701DAC7" w14:textId="085FBE58" w:rsidR="009C489A" w:rsidRDefault="009C489A">
      <w:pPr>
        <w:spacing w:after="160" w:line="259" w:lineRule="auto"/>
        <w:ind w:left="0" w:firstLine="0"/>
      </w:pPr>
      <w:r>
        <w:t xml:space="preserve">Dans le bas du formulaire, </w:t>
      </w:r>
      <w:r w:rsidRPr="009C489A">
        <w:rPr>
          <w:b/>
          <w:bCs/>
        </w:rPr>
        <w:t>sélectionnons « Charger dans… »</w:t>
      </w:r>
      <w:r>
        <w:rPr>
          <w:b/>
          <w:bCs/>
        </w:rPr>
        <w:t xml:space="preserve"> </w:t>
      </w:r>
      <w:r w:rsidRPr="009C489A">
        <w:t>de la liste déroulante</w:t>
      </w:r>
      <w:r>
        <w:t> :</w:t>
      </w:r>
    </w:p>
    <w:p w14:paraId="51DA12DE" w14:textId="77777777" w:rsidR="009C489A" w:rsidRDefault="009C489A" w:rsidP="009D16F5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1FCD5123" wp14:editId="3C0D6B23">
            <wp:extent cx="4635500" cy="2171496"/>
            <wp:effectExtent l="0" t="0" r="0" b="63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795" cy="2187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7F2FD" w14:textId="77777777" w:rsidR="009C489A" w:rsidRDefault="009C489A">
      <w:pPr>
        <w:spacing w:after="160" w:line="259" w:lineRule="auto"/>
        <w:ind w:left="0" w:firstLine="0"/>
      </w:pPr>
    </w:p>
    <w:p w14:paraId="5C2660D8" w14:textId="77777777" w:rsidR="009C489A" w:rsidRDefault="009C489A">
      <w:pPr>
        <w:spacing w:after="160" w:line="259" w:lineRule="auto"/>
        <w:ind w:left="0" w:firstLine="0"/>
      </w:pPr>
    </w:p>
    <w:p w14:paraId="0512F25F" w14:textId="28A1A43C" w:rsidR="009C489A" w:rsidRDefault="009C489A">
      <w:pPr>
        <w:spacing w:after="160" w:line="259" w:lineRule="auto"/>
        <w:ind w:left="0" w:firstLine="0"/>
      </w:pPr>
      <w:r>
        <w:t xml:space="preserve">Dans le formulaire « Importation des données », </w:t>
      </w:r>
      <w:r w:rsidRPr="009C489A">
        <w:rPr>
          <w:b/>
          <w:bCs/>
        </w:rPr>
        <w:t>choisissons « Insérer les données dans »</w:t>
      </w:r>
      <w:r>
        <w:t xml:space="preserve"> la feuille existante en $A$1 :</w:t>
      </w:r>
    </w:p>
    <w:p w14:paraId="4904BD31" w14:textId="77777777" w:rsidR="009C489A" w:rsidRDefault="009C489A" w:rsidP="009D16F5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52B739C3" wp14:editId="5CA75A3C">
            <wp:extent cx="3505200" cy="2736850"/>
            <wp:effectExtent l="0" t="0" r="0" b="635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913AF" w14:textId="77777777" w:rsidR="009C489A" w:rsidRDefault="009C489A">
      <w:pPr>
        <w:spacing w:after="160" w:line="259" w:lineRule="auto"/>
        <w:ind w:left="0" w:firstLine="0"/>
      </w:pPr>
    </w:p>
    <w:p w14:paraId="7A2BAD30" w14:textId="77777777" w:rsidR="009C489A" w:rsidRDefault="009C489A">
      <w:pPr>
        <w:spacing w:after="160" w:line="259" w:lineRule="auto"/>
        <w:ind w:left="0" w:firstLine="0"/>
      </w:pPr>
      <w:r>
        <w:t>Cliquons sur OK.</w:t>
      </w:r>
    </w:p>
    <w:p w14:paraId="2F12A3E9" w14:textId="77777777" w:rsidR="009C489A" w:rsidRDefault="009C489A">
      <w:pPr>
        <w:spacing w:after="160" w:line="259" w:lineRule="auto"/>
        <w:ind w:left="0" w:firstLine="0"/>
      </w:pPr>
    </w:p>
    <w:p w14:paraId="12F1DAD9" w14:textId="77777777" w:rsidR="002A2277" w:rsidRDefault="002A2277">
      <w:pPr>
        <w:spacing w:after="160" w:line="259" w:lineRule="auto"/>
        <w:ind w:left="0" w:firstLine="0"/>
      </w:pPr>
      <w:r>
        <w:br w:type="page"/>
      </w:r>
    </w:p>
    <w:p w14:paraId="3D338C16" w14:textId="169C4245" w:rsidR="002A2277" w:rsidRDefault="002A2277">
      <w:pPr>
        <w:spacing w:after="160" w:line="259" w:lineRule="auto"/>
        <w:ind w:left="0" w:firstLine="0"/>
      </w:pPr>
      <w:r>
        <w:lastRenderedPageBreak/>
        <w:t>Après le temps de chargement nécessaire, nous obtenons le tableau suivant :</w:t>
      </w:r>
    </w:p>
    <w:p w14:paraId="03A70419" w14:textId="77777777" w:rsidR="00C90B5E" w:rsidRDefault="00C90B5E">
      <w:pPr>
        <w:spacing w:after="160" w:line="259" w:lineRule="auto"/>
        <w:ind w:left="0" w:firstLine="0"/>
      </w:pPr>
    </w:p>
    <w:p w14:paraId="4C5ABB37" w14:textId="50585486" w:rsidR="008762E2" w:rsidRDefault="002A2277">
      <w:pPr>
        <w:spacing w:after="160" w:line="259" w:lineRule="auto"/>
        <w:ind w:left="0" w:firstLine="0"/>
      </w:pPr>
      <w:r>
        <w:rPr>
          <w:noProof/>
        </w:rPr>
        <w:drawing>
          <wp:inline distT="0" distB="0" distL="0" distR="0" wp14:anchorId="7F8F6EAC" wp14:editId="59814C48">
            <wp:extent cx="6211570" cy="539496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539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8762E2">
        <w:br w:type="page"/>
      </w:r>
    </w:p>
    <w:p w14:paraId="7A6C9490" w14:textId="77777777" w:rsidR="00FE567C" w:rsidRDefault="00FE567C">
      <w:pPr>
        <w:spacing w:after="0" w:line="259" w:lineRule="auto"/>
        <w:ind w:left="0" w:firstLine="0"/>
      </w:pPr>
    </w:p>
    <w:p w14:paraId="16A5365F" w14:textId="77777777" w:rsidR="008762E2" w:rsidRDefault="008762E2" w:rsidP="008762E2">
      <w:pPr>
        <w:spacing w:after="242" w:line="259" w:lineRule="auto"/>
        <w:ind w:left="284" w:firstLine="0"/>
      </w:pPr>
    </w:p>
    <w:p w14:paraId="5B239208" w14:textId="1B5BAD94" w:rsidR="008762E2" w:rsidRDefault="0027527A" w:rsidP="008762E2">
      <w:pPr>
        <w:pStyle w:val="Titre1"/>
        <w:ind w:left="279"/>
      </w:pPr>
      <w:bookmarkStart w:id="4" w:name="_Toc33649160"/>
      <w:r>
        <w:t xml:space="preserve">PROGRAMMONS </w:t>
      </w:r>
      <w:r w:rsidR="009D16F5">
        <w:t>L’ACTUALISATION</w:t>
      </w:r>
      <w:bookmarkEnd w:id="4"/>
    </w:p>
    <w:p w14:paraId="7EA62D98" w14:textId="51FB2171" w:rsidR="008762E2" w:rsidRDefault="008762E2" w:rsidP="008762E2">
      <w:pPr>
        <w:spacing w:after="160" w:line="259" w:lineRule="auto"/>
        <w:ind w:left="284" w:firstLine="0"/>
      </w:pPr>
      <w:r>
        <w:t xml:space="preserve"> </w:t>
      </w:r>
    </w:p>
    <w:p w14:paraId="2A3ECB70" w14:textId="2ED659B5" w:rsidR="002A2277" w:rsidRDefault="002A2277" w:rsidP="008762E2">
      <w:pPr>
        <w:spacing w:after="160" w:line="259" w:lineRule="auto"/>
        <w:ind w:left="284" w:firstLine="0"/>
      </w:pPr>
      <w:r>
        <w:t xml:space="preserve">Dans le ruban, après avoir sélectionné une partie quelconque du tableau obtenu, cliquons la liste déroulante « Actualiser tout » </w:t>
      </w:r>
      <w:r w:rsidRPr="00AF2FFF">
        <w:t>et choisissons</w:t>
      </w:r>
      <w:r w:rsidRPr="002A2277">
        <w:rPr>
          <w:b/>
          <w:bCs/>
        </w:rPr>
        <w:t xml:space="preserve"> « Propriétés de connexion… »</w:t>
      </w:r>
    </w:p>
    <w:p w14:paraId="1C04EC57" w14:textId="3771CB63" w:rsidR="00FE567C" w:rsidRDefault="002A2277" w:rsidP="005B0B98">
      <w:pPr>
        <w:spacing w:after="158" w:line="259" w:lineRule="auto"/>
        <w:ind w:left="279" w:firstLine="0"/>
        <w:jc w:val="center"/>
      </w:pPr>
      <w:r>
        <w:rPr>
          <w:noProof/>
        </w:rPr>
        <w:drawing>
          <wp:inline distT="0" distB="0" distL="0" distR="0" wp14:anchorId="7B76D2BB" wp14:editId="529EF6E0">
            <wp:extent cx="3184461" cy="2641600"/>
            <wp:effectExtent l="0" t="0" r="0" b="635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89" cy="264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470E7" w14:textId="10BC22E4" w:rsidR="002A2277" w:rsidRDefault="002A2277" w:rsidP="002A2277">
      <w:pPr>
        <w:spacing w:after="158" w:line="259" w:lineRule="auto"/>
        <w:ind w:left="279" w:firstLine="0"/>
      </w:pPr>
    </w:p>
    <w:p w14:paraId="1C93378F" w14:textId="6D7D25E5" w:rsidR="002A2277" w:rsidRDefault="002A2277" w:rsidP="002A2277">
      <w:pPr>
        <w:spacing w:after="158" w:line="259" w:lineRule="auto"/>
        <w:ind w:left="279" w:firstLine="0"/>
      </w:pPr>
      <w:r>
        <w:t>Dans le formulaire « </w:t>
      </w:r>
      <w:r w:rsidR="00AF2FFF" w:rsidRPr="00AF2FFF">
        <w:rPr>
          <w:b/>
          <w:bCs/>
        </w:rPr>
        <w:t>Propriétés de la requête</w:t>
      </w:r>
      <w:r>
        <w:t> » sélectionnons :</w:t>
      </w:r>
    </w:p>
    <w:p w14:paraId="7523AED6" w14:textId="011930CE" w:rsidR="00AF2FFF" w:rsidRDefault="00AF2FFF" w:rsidP="00AF2FFF">
      <w:pPr>
        <w:pStyle w:val="Paragraphedeliste"/>
        <w:numPr>
          <w:ilvl w:val="0"/>
          <w:numId w:val="3"/>
        </w:numPr>
        <w:spacing w:after="158" w:line="259" w:lineRule="auto"/>
      </w:pPr>
      <w:r>
        <w:t>Activer l’actualisation en arrière-plan</w:t>
      </w:r>
    </w:p>
    <w:p w14:paraId="330AB581" w14:textId="77777777" w:rsidR="00AF2FFF" w:rsidRDefault="00AF2FFF" w:rsidP="00AF2FFF">
      <w:pPr>
        <w:pStyle w:val="Paragraphedeliste"/>
        <w:numPr>
          <w:ilvl w:val="0"/>
          <w:numId w:val="3"/>
        </w:numPr>
        <w:spacing w:after="158" w:line="259" w:lineRule="auto"/>
      </w:pPr>
      <w:r>
        <w:t>Actualiser toutes les 360 minutes (6 heures).</w:t>
      </w:r>
    </w:p>
    <w:p w14:paraId="05BBB600" w14:textId="0B8AE663" w:rsidR="00AF2FFF" w:rsidRDefault="00AF2FFF" w:rsidP="00AF2FFF">
      <w:pPr>
        <w:pStyle w:val="Paragraphedeliste"/>
        <w:numPr>
          <w:ilvl w:val="0"/>
          <w:numId w:val="3"/>
        </w:numPr>
        <w:spacing w:after="158" w:line="259" w:lineRule="auto"/>
      </w:pPr>
      <w:r>
        <w:t>Actualiser les données lors de l’ouverture du fichier.</w:t>
      </w:r>
    </w:p>
    <w:p w14:paraId="6AB508C1" w14:textId="77777777" w:rsidR="005B0B98" w:rsidRDefault="005B0B98" w:rsidP="005B0B98">
      <w:pPr>
        <w:pStyle w:val="Paragraphedeliste"/>
        <w:spacing w:after="158" w:line="259" w:lineRule="auto"/>
        <w:ind w:left="999" w:firstLine="0"/>
      </w:pPr>
    </w:p>
    <w:p w14:paraId="02C91569" w14:textId="43FE0BDA" w:rsidR="005B0B98" w:rsidRDefault="005B0B98" w:rsidP="005B0B98">
      <w:pPr>
        <w:pStyle w:val="Paragraphedeliste"/>
        <w:spacing w:after="158" w:line="259" w:lineRule="auto"/>
        <w:ind w:left="999" w:firstLine="0"/>
        <w:jc w:val="center"/>
      </w:pPr>
      <w:r>
        <w:rPr>
          <w:noProof/>
        </w:rPr>
        <w:drawing>
          <wp:inline distT="0" distB="0" distL="0" distR="0" wp14:anchorId="57CEF8FE" wp14:editId="0B5387DD">
            <wp:extent cx="4102100" cy="3018628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288"/>
                    <a:stretch/>
                  </pic:blipFill>
                  <pic:spPr bwMode="auto">
                    <a:xfrm>
                      <a:off x="0" y="0"/>
                      <a:ext cx="4146193" cy="30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362DE0" w14:textId="77777777" w:rsidR="005B0B98" w:rsidRDefault="005B0B98" w:rsidP="005B0B98">
      <w:pPr>
        <w:pStyle w:val="Paragraphedeliste"/>
        <w:spacing w:after="158" w:line="259" w:lineRule="auto"/>
        <w:ind w:left="999" w:firstLine="0"/>
      </w:pPr>
    </w:p>
    <w:p w14:paraId="0F629E88" w14:textId="33436C31" w:rsidR="00AF2FFF" w:rsidRDefault="005B0B98" w:rsidP="00AF2FFF">
      <w:pPr>
        <w:pStyle w:val="Paragraphedeliste"/>
        <w:spacing w:after="158" w:line="259" w:lineRule="auto"/>
        <w:ind w:left="999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9B76FFF" wp14:editId="22EBC437">
                <wp:simplePos x="0" y="0"/>
                <wp:positionH relativeFrom="column">
                  <wp:posOffset>-78105</wp:posOffset>
                </wp:positionH>
                <wp:positionV relativeFrom="paragraph">
                  <wp:posOffset>40640</wp:posOffset>
                </wp:positionV>
                <wp:extent cx="6489700" cy="698500"/>
                <wp:effectExtent l="0" t="0" r="25400" b="25400"/>
                <wp:wrapNone/>
                <wp:docPr id="13" name="Rectangle :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698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63756" id="Rectangle : coins arrondis 13" o:spid="_x0000_s1026" style="position:absolute;margin-left:-6.15pt;margin-top:3.2pt;width:511pt;height:5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" fillcolor="#4472c4 [3204]" strokecolor="#1f3763 [1604]" strokeweight="1pt">
                <v:stroke joinstyle="miter"/>
              </v:roundrect>
            </w:pict>
          </mc:Fallback>
        </mc:AlternateContent>
      </w:r>
    </w:p>
    <w:p w14:paraId="5323E41E" w14:textId="3FE617C8" w:rsidR="005B0B98" w:rsidRDefault="00AF2FFF" w:rsidP="00AF2FFF">
      <w:pPr>
        <w:pStyle w:val="Paragraphedeliste"/>
        <w:spacing w:after="158" w:line="259" w:lineRule="auto"/>
        <w:ind w:left="284" w:firstLine="0"/>
        <w:rPr>
          <w:color w:val="FFFFFF" w:themeColor="background1"/>
        </w:rPr>
      </w:pPr>
      <w:r w:rsidRPr="005B0B98">
        <w:rPr>
          <w:color w:val="FFFFFF" w:themeColor="background1"/>
        </w:rPr>
        <w:t xml:space="preserve">Le site utilisé propose une actualisation </w:t>
      </w:r>
      <w:r w:rsidR="005B0B98">
        <w:rPr>
          <w:color w:val="FFFFFF" w:themeColor="background1"/>
        </w:rPr>
        <w:t xml:space="preserve">des cours </w:t>
      </w:r>
      <w:r w:rsidRPr="005B0B98">
        <w:rPr>
          <w:color w:val="FFFFFF" w:themeColor="background1"/>
        </w:rPr>
        <w:t xml:space="preserve">toutes les 24 heures. </w:t>
      </w:r>
      <w:r w:rsidR="005B0B98">
        <w:rPr>
          <w:color w:val="FFFFFF" w:themeColor="background1"/>
        </w:rPr>
        <w:t>L</w:t>
      </w:r>
      <w:r w:rsidRPr="005B0B98">
        <w:rPr>
          <w:color w:val="FFFFFF" w:themeColor="background1"/>
        </w:rPr>
        <w:t xml:space="preserve">es choix sont donc </w:t>
      </w:r>
      <w:proofErr w:type="gramStart"/>
      <w:r w:rsidRPr="005B0B98">
        <w:rPr>
          <w:color w:val="FFFFFF" w:themeColor="background1"/>
        </w:rPr>
        <w:t>justifiées</w:t>
      </w:r>
      <w:proofErr w:type="gramEnd"/>
      <w:r w:rsidRPr="005B0B98">
        <w:rPr>
          <w:color w:val="FFFFFF" w:themeColor="background1"/>
        </w:rPr>
        <w:t xml:space="preserve"> dans </w:t>
      </w:r>
      <w:r w:rsidR="005B0B98">
        <w:rPr>
          <w:color w:val="FFFFFF" w:themeColor="background1"/>
        </w:rPr>
        <w:t>ce contexte.</w:t>
      </w:r>
    </w:p>
    <w:p w14:paraId="2CFAC976" w14:textId="470E2B9F" w:rsidR="005B0B98" w:rsidRPr="00C90B5E" w:rsidRDefault="005B0B98" w:rsidP="00C90B5E">
      <w:pPr>
        <w:pStyle w:val="Paragraphedeliste"/>
        <w:spacing w:after="158" w:line="259" w:lineRule="auto"/>
        <w:ind w:left="284" w:firstLine="0"/>
        <w:rPr>
          <w:color w:val="FFFFFF" w:themeColor="background1"/>
        </w:rPr>
      </w:pPr>
      <w:r>
        <w:rPr>
          <w:color w:val="FFFFFF" w:themeColor="background1"/>
        </w:rPr>
        <w:t>Pour d’autre sites nous adapterons ces choix en fonction de l’</w:t>
      </w:r>
      <w:r w:rsidR="00AF2FFF" w:rsidRPr="005B0B98">
        <w:rPr>
          <w:color w:val="FFFFFF" w:themeColor="background1"/>
        </w:rPr>
        <w:t xml:space="preserve">actualisation </w:t>
      </w:r>
      <w:r>
        <w:rPr>
          <w:color w:val="FFFFFF" w:themeColor="background1"/>
        </w:rPr>
        <w:t>des données proposée.</w:t>
      </w:r>
    </w:p>
    <w:p w14:paraId="37C0CF8B" w14:textId="77777777" w:rsidR="0027527A" w:rsidRDefault="0027527A" w:rsidP="000F5A93">
      <w:pPr>
        <w:spacing w:after="242" w:line="259" w:lineRule="auto"/>
        <w:ind w:left="0" w:firstLine="0"/>
      </w:pPr>
    </w:p>
    <w:p w14:paraId="7AE6E2AE" w14:textId="63CCCC4F" w:rsidR="0027527A" w:rsidRDefault="0027527A" w:rsidP="000F5A93">
      <w:pPr>
        <w:pStyle w:val="Titre1"/>
        <w:ind w:left="0" w:firstLine="0"/>
      </w:pPr>
      <w:bookmarkStart w:id="5" w:name="_Toc33649161"/>
      <w:proofErr w:type="gramStart"/>
      <w:r>
        <w:t>CUSTOMISONS</w:t>
      </w:r>
      <w:proofErr w:type="gramEnd"/>
      <w:r>
        <w:t xml:space="preserve"> LES DONNEES</w:t>
      </w:r>
      <w:bookmarkEnd w:id="5"/>
    </w:p>
    <w:p w14:paraId="06932F97" w14:textId="1A2598C8" w:rsidR="0027527A" w:rsidRDefault="0027527A" w:rsidP="000F5A93">
      <w:pPr>
        <w:spacing w:after="160" w:line="259" w:lineRule="auto"/>
        <w:ind w:left="0" w:firstLine="0"/>
      </w:pPr>
      <w:r>
        <w:t xml:space="preserve"> </w:t>
      </w:r>
    </w:p>
    <w:p w14:paraId="2F63027B" w14:textId="3075CA57" w:rsidR="00823AA9" w:rsidRDefault="00823AA9" w:rsidP="000F5A93">
      <w:pPr>
        <w:spacing w:after="160" w:line="259" w:lineRule="auto"/>
        <w:ind w:left="0" w:firstLine="0"/>
      </w:pPr>
      <w:r>
        <w:t xml:space="preserve">Maintenant que nos données sont récupérées, nous aimerions bien </w:t>
      </w:r>
      <w:r w:rsidRPr="00823AA9">
        <w:rPr>
          <w:b/>
          <w:bCs/>
        </w:rPr>
        <w:t>améliorer leur présentation</w:t>
      </w:r>
      <w:r>
        <w:t> :</w:t>
      </w:r>
    </w:p>
    <w:p w14:paraId="66B7B93A" w14:textId="40C85FD9" w:rsidR="00823AA9" w:rsidRDefault="00823AA9" w:rsidP="000F5A93">
      <w:pPr>
        <w:pStyle w:val="Paragraphedeliste"/>
        <w:numPr>
          <w:ilvl w:val="0"/>
          <w:numId w:val="5"/>
        </w:numPr>
        <w:spacing w:after="160" w:line="259" w:lineRule="auto"/>
      </w:pPr>
      <w:r>
        <w:t xml:space="preserve">Nous voulons </w:t>
      </w:r>
      <w:r w:rsidRPr="00823AA9">
        <w:rPr>
          <w:b/>
          <w:bCs/>
        </w:rPr>
        <w:t>supprimer</w:t>
      </w:r>
      <w:r>
        <w:t xml:space="preserve"> la première colonne (« Rang ») et la dernière colonne (« Détail ») sans intérêt pour nous.</w:t>
      </w:r>
    </w:p>
    <w:p w14:paraId="6E67FDD7" w14:textId="429778CD" w:rsidR="00823AA9" w:rsidRDefault="00823AA9" w:rsidP="000F5A93">
      <w:pPr>
        <w:pStyle w:val="Paragraphedeliste"/>
        <w:numPr>
          <w:ilvl w:val="0"/>
          <w:numId w:val="5"/>
        </w:numPr>
        <w:spacing w:after="160" w:line="259" w:lineRule="auto"/>
      </w:pPr>
      <w:r>
        <w:t xml:space="preserve">Nous voulons </w:t>
      </w:r>
      <w:r w:rsidRPr="00823AA9">
        <w:rPr>
          <w:b/>
          <w:bCs/>
        </w:rPr>
        <w:t xml:space="preserve">trier </w:t>
      </w:r>
      <w:r>
        <w:t>les cours sur la colonne « Variation (24h) » en ordre décroissant pour obtenir le hit-parade des crypto-monnaies relativement à leur variation d’un jour à l’autre.</w:t>
      </w:r>
    </w:p>
    <w:p w14:paraId="66DF826C" w14:textId="31E036C3" w:rsidR="005B0B98" w:rsidRDefault="005B0B98" w:rsidP="000F5A93">
      <w:pPr>
        <w:spacing w:after="158" w:line="259" w:lineRule="auto"/>
        <w:ind w:left="0" w:firstLine="0"/>
      </w:pPr>
    </w:p>
    <w:p w14:paraId="1C24DFA6" w14:textId="72972F6C" w:rsidR="007279AF" w:rsidRDefault="007279AF" w:rsidP="000F5A93">
      <w:pPr>
        <w:spacing w:after="158" w:line="259" w:lineRule="auto"/>
        <w:ind w:left="0" w:firstLine="0"/>
      </w:pPr>
      <w:r>
        <w:t xml:space="preserve">Après avoir sélectionné une cellule quelconque de notre tableau, </w:t>
      </w:r>
      <w:r w:rsidRPr="007279AF">
        <w:rPr>
          <w:b/>
          <w:bCs/>
        </w:rPr>
        <w:t>cliquons sur « Requêtes et connexions »</w:t>
      </w:r>
      <w:r>
        <w:t xml:space="preserve"> dans l’onglet « Données » du ruban, puis sur </w:t>
      </w:r>
      <w:r w:rsidRPr="007279AF">
        <w:rPr>
          <w:b/>
          <w:bCs/>
        </w:rPr>
        <w:t>« Table 0 »</w:t>
      </w:r>
      <w:r>
        <w:t xml:space="preserve"> dans la partie droite ouverte dans le classeur :</w:t>
      </w:r>
    </w:p>
    <w:p w14:paraId="124AC1E2" w14:textId="70803B5C" w:rsidR="002A2277" w:rsidRDefault="007279AF" w:rsidP="000F5A93">
      <w:pPr>
        <w:spacing w:after="158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723A5A" wp14:editId="28326438">
                <wp:simplePos x="0" y="0"/>
                <wp:positionH relativeFrom="column">
                  <wp:posOffset>5249545</wp:posOffset>
                </wp:positionH>
                <wp:positionV relativeFrom="paragraph">
                  <wp:posOffset>1116965</wp:posOffset>
                </wp:positionV>
                <wp:extent cx="171450" cy="393700"/>
                <wp:effectExtent l="19050" t="0" r="38100" b="44450"/>
                <wp:wrapNone/>
                <wp:docPr id="15" name="Flèche : b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937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02321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 : bas 15" o:spid="_x0000_s1026" type="#_x0000_t67" style="position:absolute;margin-left:413.35pt;margin-top:87.95pt;width:13.5pt;height:3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" adj="16897" fillcolor="red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711CAF1A" wp14:editId="0580732E">
            <wp:extent cx="6211570" cy="1950085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95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2A2277">
        <w:br/>
      </w:r>
    </w:p>
    <w:p w14:paraId="7E126A0C" w14:textId="759AF54E" w:rsidR="000F5A93" w:rsidRDefault="00AC0B23" w:rsidP="000F5A93">
      <w:pPr>
        <w:spacing w:after="117" w:line="259" w:lineRule="auto"/>
        <w:ind w:left="0" w:firstLine="0"/>
      </w:pPr>
      <w:r>
        <w:t xml:space="preserve"> </w:t>
      </w:r>
      <w:r w:rsidR="000F5A93">
        <w:t xml:space="preserve">Nous nous retrouvons dans </w:t>
      </w:r>
      <w:proofErr w:type="gramStart"/>
      <w:r w:rsidR="000F5A93">
        <w:t>l’ </w:t>
      </w:r>
      <w:r w:rsidR="000F5A93" w:rsidRPr="000F5A93">
        <w:rPr>
          <w:b/>
          <w:bCs/>
        </w:rPr>
        <w:t>«</w:t>
      </w:r>
      <w:proofErr w:type="gramEnd"/>
      <w:r w:rsidR="000F5A93" w:rsidRPr="000F5A93">
        <w:rPr>
          <w:b/>
          <w:bCs/>
        </w:rPr>
        <w:t xml:space="preserve"> Editeur Power </w:t>
      </w:r>
      <w:proofErr w:type="spellStart"/>
      <w:r w:rsidR="000F5A93" w:rsidRPr="000F5A93">
        <w:rPr>
          <w:b/>
          <w:bCs/>
        </w:rPr>
        <w:t>Query</w:t>
      </w:r>
      <w:proofErr w:type="spellEnd"/>
      <w:r w:rsidR="000F5A93" w:rsidRPr="000F5A93">
        <w:rPr>
          <w:b/>
          <w:bCs/>
        </w:rPr>
        <w:t> »</w:t>
      </w:r>
      <w:r w:rsidR="000F5A93">
        <w:t xml:space="preserve"> d’EXCEL :</w:t>
      </w:r>
    </w:p>
    <w:p w14:paraId="7546D4E8" w14:textId="41B847F5" w:rsidR="000F5A93" w:rsidRDefault="000F5A93" w:rsidP="000F5A93">
      <w:pPr>
        <w:spacing w:after="117" w:line="259" w:lineRule="auto"/>
        <w:ind w:left="0" w:firstLine="0"/>
      </w:pPr>
      <w:r>
        <w:rPr>
          <w:noProof/>
        </w:rPr>
        <w:drawing>
          <wp:inline distT="0" distB="0" distL="0" distR="0" wp14:anchorId="40CCDDCE" wp14:editId="4E0E56FF">
            <wp:extent cx="6211570" cy="3017520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61255" w14:textId="17B926F9" w:rsidR="002007DB" w:rsidRDefault="000F5A93" w:rsidP="000F5A93">
      <w:pPr>
        <w:pStyle w:val="Paragraphedeliste"/>
        <w:numPr>
          <w:ilvl w:val="0"/>
          <w:numId w:val="7"/>
        </w:numPr>
        <w:spacing w:after="160" w:line="259" w:lineRule="auto"/>
      </w:pPr>
      <w:r>
        <w:t xml:space="preserve">Nous </w:t>
      </w:r>
      <w:r w:rsidR="002007DB">
        <w:t xml:space="preserve">sélectionnons les colonnes « Rang » et « Détails » et cliquons sur l’icône </w:t>
      </w:r>
      <w:r w:rsidR="002007DB" w:rsidRPr="002007DB">
        <w:rPr>
          <w:b/>
          <w:bCs/>
        </w:rPr>
        <w:t>« Supprimer les colonnes »</w:t>
      </w:r>
      <w:r w:rsidR="002007DB">
        <w:t>.</w:t>
      </w:r>
    </w:p>
    <w:p w14:paraId="3518DE26" w14:textId="77777777" w:rsidR="002007DB" w:rsidRDefault="002007DB">
      <w:pPr>
        <w:spacing w:after="160" w:line="259" w:lineRule="auto"/>
        <w:ind w:left="0" w:firstLine="0"/>
      </w:pPr>
      <w:r>
        <w:br w:type="page"/>
      </w:r>
    </w:p>
    <w:p w14:paraId="690C4B7F" w14:textId="77777777" w:rsidR="000F5A93" w:rsidRDefault="000F5A93" w:rsidP="002007DB">
      <w:pPr>
        <w:pStyle w:val="Paragraphedeliste"/>
        <w:spacing w:after="160" w:line="259" w:lineRule="auto"/>
        <w:ind w:firstLine="0"/>
      </w:pPr>
    </w:p>
    <w:p w14:paraId="211BF323" w14:textId="28A98E93" w:rsidR="00BB399F" w:rsidRDefault="002007DB" w:rsidP="000F5A93">
      <w:pPr>
        <w:pStyle w:val="Paragraphedeliste"/>
        <w:numPr>
          <w:ilvl w:val="0"/>
          <w:numId w:val="7"/>
        </w:numPr>
        <w:spacing w:after="160" w:line="259" w:lineRule="auto"/>
      </w:pPr>
      <w:r>
        <w:t xml:space="preserve">Pour obtenir le tri que nous désirons, les choses se présentent un peu plus difficilement : si nous cliquons sur l’entête « Variation (24h) » et choisissons le tri décroissant, nous constatons que le résultat obtenu n’est pas celui escompté…La raison en est que les données de la colonne sont stockées sous format « Texte » et non sous format « Numérique ». Il nous faut donc </w:t>
      </w:r>
      <w:r w:rsidR="00BB399F" w:rsidRPr="00EF1E84">
        <w:rPr>
          <w:b/>
          <w:bCs/>
        </w:rPr>
        <w:t xml:space="preserve">réaliser </w:t>
      </w:r>
      <w:r w:rsidR="00EF1E84">
        <w:rPr>
          <w:b/>
          <w:bCs/>
        </w:rPr>
        <w:t>des</w:t>
      </w:r>
      <w:r w:rsidR="00BB399F" w:rsidRPr="00EF1E84">
        <w:rPr>
          <w:b/>
          <w:bCs/>
        </w:rPr>
        <w:t xml:space="preserve"> transformation</w:t>
      </w:r>
      <w:r w:rsidR="00EF1E84">
        <w:rPr>
          <w:b/>
          <w:bCs/>
        </w:rPr>
        <w:t>s</w:t>
      </w:r>
      <w:r w:rsidR="00BB399F">
        <w:t xml:space="preserve"> de ces données :</w:t>
      </w:r>
    </w:p>
    <w:p w14:paraId="3B6CE73F" w14:textId="77777777" w:rsidR="0016333C" w:rsidRDefault="0016333C" w:rsidP="0016333C">
      <w:pPr>
        <w:pStyle w:val="Paragraphedeliste"/>
        <w:spacing w:after="160" w:line="259" w:lineRule="auto"/>
        <w:ind w:firstLine="0"/>
      </w:pPr>
    </w:p>
    <w:p w14:paraId="416BD055" w14:textId="77777777" w:rsidR="00FD5FDF" w:rsidRDefault="00BB399F" w:rsidP="00EF1E84">
      <w:pPr>
        <w:pStyle w:val="Paragraphedeliste"/>
        <w:numPr>
          <w:ilvl w:val="2"/>
          <w:numId w:val="7"/>
        </w:numPr>
        <w:spacing w:after="160" w:line="259" w:lineRule="auto"/>
      </w:pPr>
      <w:r>
        <w:t>Effaçons le signe « % »</w:t>
      </w:r>
      <w:r w:rsidR="00FD5FDF">
        <w:t> :</w:t>
      </w:r>
    </w:p>
    <w:p w14:paraId="378B89B2" w14:textId="24973FEC" w:rsidR="00685684" w:rsidRDefault="00FD5FDF" w:rsidP="00FD5FDF">
      <w:pPr>
        <w:pStyle w:val="Paragraphedeliste"/>
        <w:numPr>
          <w:ilvl w:val="0"/>
          <w:numId w:val="8"/>
        </w:numPr>
        <w:spacing w:after="160" w:line="259" w:lineRule="auto"/>
      </w:pPr>
      <w:r>
        <w:t>Sélectionnons la commande « </w:t>
      </w:r>
      <w:r w:rsidRPr="00EF1E84">
        <w:rPr>
          <w:b/>
          <w:bCs/>
        </w:rPr>
        <w:t>Remplacer </w:t>
      </w:r>
      <w:r w:rsidR="00685684" w:rsidRPr="00EF1E84">
        <w:rPr>
          <w:b/>
          <w:bCs/>
        </w:rPr>
        <w:t>les valeurs</w:t>
      </w:r>
      <w:r w:rsidR="00685684">
        <w:t xml:space="preserve"> </w:t>
      </w:r>
      <w:r>
        <w:t>» :</w:t>
      </w:r>
      <w:r>
        <w:br/>
      </w:r>
      <w:r w:rsidR="00685684">
        <w:rPr>
          <w:noProof/>
        </w:rPr>
        <w:drawing>
          <wp:inline distT="0" distB="0" distL="0" distR="0" wp14:anchorId="655E080F" wp14:editId="58E6FEDD">
            <wp:extent cx="4370070" cy="1087755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6"/>
                    <a:stretch/>
                  </pic:blipFill>
                  <pic:spPr bwMode="auto">
                    <a:xfrm>
                      <a:off x="0" y="0"/>
                      <a:ext cx="437007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7C0452" w14:textId="77777777" w:rsidR="00685684" w:rsidRDefault="00685684" w:rsidP="00685684">
      <w:pPr>
        <w:pStyle w:val="Paragraphedeliste"/>
        <w:spacing w:after="160" w:line="259" w:lineRule="auto"/>
        <w:ind w:left="2520" w:firstLine="0"/>
      </w:pPr>
    </w:p>
    <w:p w14:paraId="6A8A3857" w14:textId="5BF023BE" w:rsidR="00BB399F" w:rsidRDefault="00685684" w:rsidP="00FD5FDF">
      <w:pPr>
        <w:pStyle w:val="Paragraphedeliste"/>
        <w:numPr>
          <w:ilvl w:val="0"/>
          <w:numId w:val="8"/>
        </w:numPr>
        <w:spacing w:after="160" w:line="259" w:lineRule="auto"/>
      </w:pPr>
      <w:r>
        <w:t>Saisissons le signe « </w:t>
      </w:r>
      <w:r w:rsidRPr="00EF1E84">
        <w:rPr>
          <w:b/>
          <w:bCs/>
        </w:rPr>
        <w:t>%</w:t>
      </w:r>
      <w:r>
        <w:t> » dans « Valeur à rechercher » et laissons vide « Remplacer par ». Cliquons sur OK.</w:t>
      </w:r>
      <w:r>
        <w:br/>
      </w:r>
      <w:r>
        <w:rPr>
          <w:noProof/>
        </w:rPr>
        <w:drawing>
          <wp:inline distT="0" distB="0" distL="0" distR="0" wp14:anchorId="62A303B1" wp14:editId="38F68D63">
            <wp:extent cx="4387850" cy="1838663"/>
            <wp:effectExtent l="19050" t="19050" r="12700" b="28575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593" cy="18611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br/>
      </w:r>
      <w:r w:rsidR="00FD5FDF">
        <w:br/>
      </w:r>
    </w:p>
    <w:p w14:paraId="4C0E5D9F" w14:textId="29029F09" w:rsidR="00BB399F" w:rsidRDefault="00BB399F" w:rsidP="00BB399F">
      <w:pPr>
        <w:pStyle w:val="Paragraphedeliste"/>
        <w:numPr>
          <w:ilvl w:val="2"/>
          <w:numId w:val="7"/>
        </w:numPr>
        <w:spacing w:after="160" w:line="259" w:lineRule="auto"/>
      </w:pPr>
      <w:r>
        <w:t xml:space="preserve">Remplaçons le séparateur décimal </w:t>
      </w:r>
      <w:proofErr w:type="gramStart"/>
      <w:r>
        <w:t>« .</w:t>
      </w:r>
      <w:proofErr w:type="gramEnd"/>
      <w:r>
        <w:t> » par une « , »</w:t>
      </w:r>
      <w:r w:rsidR="00685684">
        <w:t> :</w:t>
      </w:r>
    </w:p>
    <w:p w14:paraId="0869BCAA" w14:textId="77777777" w:rsidR="00685684" w:rsidRDefault="00685684" w:rsidP="00685684">
      <w:pPr>
        <w:pStyle w:val="Paragraphedeliste"/>
        <w:numPr>
          <w:ilvl w:val="0"/>
          <w:numId w:val="7"/>
        </w:numPr>
        <w:spacing w:after="160" w:line="259" w:lineRule="auto"/>
        <w:ind w:left="2484"/>
      </w:pPr>
      <w:r>
        <w:t>Sélectionnons la commande « </w:t>
      </w:r>
      <w:r w:rsidRPr="00EF1E84">
        <w:rPr>
          <w:b/>
          <w:bCs/>
        </w:rPr>
        <w:t>Remplacer les valeurs</w:t>
      </w:r>
      <w:r>
        <w:t xml:space="preserve"> » :</w:t>
      </w:r>
    </w:p>
    <w:p w14:paraId="7000D680" w14:textId="6B31E069" w:rsidR="00685684" w:rsidRDefault="00685684" w:rsidP="00685684">
      <w:pPr>
        <w:pStyle w:val="Paragraphedeliste"/>
        <w:spacing w:after="160" w:line="259" w:lineRule="auto"/>
        <w:ind w:left="2484" w:firstLine="0"/>
      </w:pPr>
      <w:r>
        <w:rPr>
          <w:noProof/>
        </w:rPr>
        <w:drawing>
          <wp:inline distT="0" distB="0" distL="0" distR="0" wp14:anchorId="784D161E" wp14:editId="40566280">
            <wp:extent cx="4370070" cy="1087755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6"/>
                    <a:stretch/>
                  </pic:blipFill>
                  <pic:spPr bwMode="auto">
                    <a:xfrm>
                      <a:off x="0" y="0"/>
                      <a:ext cx="437007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</w:p>
    <w:p w14:paraId="4E6B5FC6" w14:textId="5307831F" w:rsidR="00685684" w:rsidRDefault="00685684" w:rsidP="00685684">
      <w:pPr>
        <w:pStyle w:val="Paragraphedeliste"/>
        <w:numPr>
          <w:ilvl w:val="0"/>
          <w:numId w:val="7"/>
        </w:numPr>
        <w:spacing w:after="160" w:line="259" w:lineRule="auto"/>
        <w:ind w:left="2484"/>
      </w:pPr>
      <w:r>
        <w:t xml:space="preserve">Saisissons le signe </w:t>
      </w:r>
      <w:proofErr w:type="gramStart"/>
      <w:r w:rsidRPr="00EF1E84">
        <w:rPr>
          <w:b/>
          <w:bCs/>
        </w:rPr>
        <w:t>« .</w:t>
      </w:r>
      <w:proofErr w:type="gramEnd"/>
      <w:r w:rsidRPr="00EF1E84">
        <w:rPr>
          <w:b/>
          <w:bCs/>
        </w:rPr>
        <w:t> »</w:t>
      </w:r>
      <w:r>
        <w:t xml:space="preserve"> dans « Valeur à rechercher » et le signe </w:t>
      </w:r>
      <w:r w:rsidRPr="00EF1E84">
        <w:rPr>
          <w:b/>
          <w:bCs/>
        </w:rPr>
        <w:t>« , »</w:t>
      </w:r>
      <w:r>
        <w:t xml:space="preserve"> dans « Remplacer par ». Cliquons sur OK.</w:t>
      </w:r>
      <w:r>
        <w:br/>
      </w:r>
      <w:r>
        <w:rPr>
          <w:noProof/>
        </w:rPr>
        <w:drawing>
          <wp:inline distT="0" distB="0" distL="0" distR="0" wp14:anchorId="76C8B74E" wp14:editId="49A69D5B">
            <wp:extent cx="4318000" cy="1831023"/>
            <wp:effectExtent l="19050" t="19050" r="25400" b="1714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746" cy="18495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9BF74E" w14:textId="77777777" w:rsidR="00685684" w:rsidRDefault="00685684" w:rsidP="00685684">
      <w:pPr>
        <w:pStyle w:val="Paragraphedeliste"/>
        <w:spacing w:after="160" w:line="259" w:lineRule="auto"/>
        <w:ind w:left="4596" w:firstLine="0"/>
      </w:pPr>
    </w:p>
    <w:p w14:paraId="4DAA209E" w14:textId="5258E378" w:rsidR="0016333C" w:rsidRDefault="00BB399F" w:rsidP="0016333C">
      <w:pPr>
        <w:pStyle w:val="Paragraphedeliste"/>
        <w:numPr>
          <w:ilvl w:val="0"/>
          <w:numId w:val="9"/>
        </w:numPr>
        <w:spacing w:after="160" w:line="259" w:lineRule="auto"/>
      </w:pPr>
      <w:r>
        <w:t xml:space="preserve">Transformons la donnée en </w:t>
      </w:r>
      <w:r w:rsidRPr="00EF1E84">
        <w:rPr>
          <w:b/>
          <w:bCs/>
        </w:rPr>
        <w:t>numérique</w:t>
      </w:r>
      <w:r w:rsidR="0016333C">
        <w:t> :</w:t>
      </w:r>
    </w:p>
    <w:p w14:paraId="43E6FF25" w14:textId="5C4B5DC3" w:rsidR="0016333C" w:rsidRDefault="0016333C" w:rsidP="0016333C">
      <w:pPr>
        <w:pStyle w:val="Paragraphedeliste"/>
        <w:numPr>
          <w:ilvl w:val="0"/>
          <w:numId w:val="10"/>
        </w:numPr>
        <w:spacing w:after="160" w:line="259" w:lineRule="auto"/>
      </w:pPr>
      <w:r>
        <w:t xml:space="preserve">Sélectionnons </w:t>
      </w:r>
      <w:r>
        <w:t>l’onglet « </w:t>
      </w:r>
      <w:r w:rsidRPr="00EF1E84">
        <w:rPr>
          <w:b/>
          <w:bCs/>
        </w:rPr>
        <w:t>Transformer</w:t>
      </w:r>
      <w:r>
        <w:t> » puis dans la liste déroulante « </w:t>
      </w:r>
      <w:r w:rsidRPr="00EF1E84">
        <w:rPr>
          <w:b/>
          <w:bCs/>
        </w:rPr>
        <w:t>Type de données</w:t>
      </w:r>
      <w:r>
        <w:t> » choisissons « </w:t>
      </w:r>
      <w:r w:rsidRPr="00EF1E84">
        <w:rPr>
          <w:b/>
          <w:bCs/>
        </w:rPr>
        <w:t>Nombre décimal</w:t>
      </w:r>
      <w:r>
        <w:t xml:space="preserve"> » :</w:t>
      </w:r>
      <w:r>
        <w:br/>
      </w:r>
      <w:r>
        <w:rPr>
          <w:noProof/>
        </w:rPr>
        <w:drawing>
          <wp:inline distT="0" distB="0" distL="0" distR="0" wp14:anchorId="32B71F0A" wp14:editId="46B0201E">
            <wp:extent cx="1987550" cy="2567026"/>
            <wp:effectExtent l="0" t="0" r="0" b="508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491" cy="257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1D106" w14:textId="10BFD752" w:rsidR="00BB399F" w:rsidRDefault="0016333C" w:rsidP="0016333C">
      <w:pPr>
        <w:pStyle w:val="Paragraphedeliste"/>
        <w:spacing w:after="160" w:line="259" w:lineRule="auto"/>
        <w:ind w:left="2160" w:firstLine="0"/>
      </w:pPr>
      <w:r>
        <w:br/>
      </w:r>
    </w:p>
    <w:p w14:paraId="1B05FC72" w14:textId="27015655" w:rsidR="00E854D3" w:rsidRDefault="00BB399F" w:rsidP="00E854D3">
      <w:pPr>
        <w:pStyle w:val="Paragraphedeliste"/>
        <w:numPr>
          <w:ilvl w:val="0"/>
          <w:numId w:val="9"/>
        </w:numPr>
        <w:spacing w:after="160" w:line="259" w:lineRule="auto"/>
      </w:pPr>
      <w:r>
        <w:t>Divisons par 100</w:t>
      </w:r>
      <w:r w:rsidR="00E854D3">
        <w:t> :</w:t>
      </w:r>
      <w:r w:rsidR="00E854D3" w:rsidRPr="00E854D3">
        <w:t xml:space="preserve"> </w:t>
      </w:r>
    </w:p>
    <w:p w14:paraId="27C8B3AC" w14:textId="097B74DD" w:rsidR="00E854D3" w:rsidRDefault="00E854D3" w:rsidP="00E854D3">
      <w:pPr>
        <w:pStyle w:val="Paragraphedeliste"/>
        <w:numPr>
          <w:ilvl w:val="0"/>
          <w:numId w:val="10"/>
        </w:numPr>
        <w:spacing w:after="160" w:line="259" w:lineRule="auto"/>
        <w:ind w:firstLine="0"/>
      </w:pPr>
      <w:r>
        <w:t xml:space="preserve">Dans </w:t>
      </w:r>
      <w:r>
        <w:t>l’onglet « </w:t>
      </w:r>
      <w:r w:rsidRPr="00EF1E84">
        <w:rPr>
          <w:b/>
          <w:bCs/>
        </w:rPr>
        <w:t>Transformer</w:t>
      </w:r>
      <w:r>
        <w:t> »</w:t>
      </w:r>
      <w:r>
        <w:t>, sélectionnons « </w:t>
      </w:r>
      <w:r w:rsidRPr="00EF1E84">
        <w:rPr>
          <w:b/>
          <w:bCs/>
        </w:rPr>
        <w:t>Standard </w:t>
      </w:r>
      <w:r w:rsidRPr="00EF1E84">
        <w:t>»</w:t>
      </w:r>
      <w:r>
        <w:t xml:space="preserve"> puis</w:t>
      </w:r>
      <w:r>
        <w:t xml:space="preserve"> dans la liste déroulante </w:t>
      </w:r>
      <w:r>
        <w:t xml:space="preserve">sur </w:t>
      </w:r>
      <w:r>
        <w:t>« </w:t>
      </w:r>
      <w:r w:rsidRPr="00EF1E84">
        <w:rPr>
          <w:b/>
          <w:bCs/>
        </w:rPr>
        <w:t>Diviser</w:t>
      </w:r>
      <w:r>
        <w:t> » :</w:t>
      </w:r>
    </w:p>
    <w:p w14:paraId="5325EB4F" w14:textId="77777777" w:rsidR="00E854D3" w:rsidRDefault="00E854D3" w:rsidP="00E854D3">
      <w:pPr>
        <w:spacing w:after="160" w:line="259" w:lineRule="auto"/>
        <w:ind w:left="1416" w:firstLine="0"/>
      </w:pPr>
      <w:r>
        <w:rPr>
          <w:noProof/>
        </w:rPr>
        <w:drawing>
          <wp:inline distT="0" distB="0" distL="0" distR="0" wp14:anchorId="3D1A18B2" wp14:editId="2D322FF8">
            <wp:extent cx="5373370" cy="1908810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4"/>
                    <a:stretch/>
                  </pic:blipFill>
                  <pic:spPr bwMode="auto">
                    <a:xfrm>
                      <a:off x="0" y="0"/>
                      <a:ext cx="5373370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</w:p>
    <w:p w14:paraId="1BD3EB5E" w14:textId="3E418357" w:rsidR="00E854D3" w:rsidRDefault="00E854D3" w:rsidP="00E854D3">
      <w:pPr>
        <w:pStyle w:val="Paragraphedeliste"/>
        <w:numPr>
          <w:ilvl w:val="0"/>
          <w:numId w:val="10"/>
        </w:numPr>
        <w:spacing w:after="160" w:line="259" w:lineRule="auto"/>
      </w:pPr>
      <w:r>
        <w:t xml:space="preserve">Saisissons </w:t>
      </w:r>
      <w:r w:rsidRPr="00EF1E84">
        <w:rPr>
          <w:b/>
          <w:bCs/>
        </w:rPr>
        <w:t>« 100 »</w:t>
      </w:r>
      <w:r>
        <w:t xml:space="preserve"> </w:t>
      </w:r>
      <w:r>
        <w:t>dans « Valeur ». Cliquons sur OK.</w:t>
      </w:r>
      <w:r>
        <w:br/>
      </w:r>
      <w:r>
        <w:br/>
      </w:r>
      <w:r w:rsidR="002F103F">
        <w:rPr>
          <w:noProof/>
        </w:rPr>
        <w:drawing>
          <wp:inline distT="0" distB="0" distL="0" distR="0" wp14:anchorId="5F2F65F2" wp14:editId="6602ABA5">
            <wp:extent cx="4566920" cy="1429555"/>
            <wp:effectExtent l="19050" t="19050" r="24130" b="18415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35" cy="14436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58695C" w14:textId="44CED692" w:rsidR="002F103F" w:rsidRDefault="002F103F" w:rsidP="002F103F">
      <w:pPr>
        <w:pStyle w:val="Paragraphedeliste"/>
        <w:spacing w:after="160" w:line="259" w:lineRule="auto"/>
        <w:ind w:left="2484" w:firstLine="0"/>
      </w:pPr>
    </w:p>
    <w:p w14:paraId="4E0A8B76" w14:textId="0F7FB58E" w:rsidR="002F103F" w:rsidRDefault="002F103F">
      <w:pPr>
        <w:spacing w:after="160" w:line="259" w:lineRule="auto"/>
        <w:ind w:left="0" w:firstLine="0"/>
      </w:pPr>
      <w:r>
        <w:br w:type="page"/>
      </w:r>
    </w:p>
    <w:p w14:paraId="3164CF8B" w14:textId="77777777" w:rsidR="002F103F" w:rsidRDefault="002F103F" w:rsidP="002F103F">
      <w:pPr>
        <w:pStyle w:val="Paragraphedeliste"/>
        <w:spacing w:after="160" w:line="259" w:lineRule="auto"/>
        <w:ind w:left="2484" w:firstLine="0"/>
      </w:pPr>
    </w:p>
    <w:p w14:paraId="7957C37C" w14:textId="7B66E7DA" w:rsidR="002F103F" w:rsidRDefault="00E854D3" w:rsidP="002F103F">
      <w:pPr>
        <w:pStyle w:val="Paragraphedeliste"/>
        <w:numPr>
          <w:ilvl w:val="0"/>
          <w:numId w:val="9"/>
        </w:numPr>
        <w:spacing w:after="160" w:line="259" w:lineRule="auto"/>
      </w:pPr>
      <w:r>
        <w:t>Sélectionnons l’onglet « </w:t>
      </w:r>
      <w:r w:rsidR="002F103F">
        <w:t>Accueil</w:t>
      </w:r>
      <w:r>
        <w:t> » puis « </w:t>
      </w:r>
      <w:r w:rsidR="002F103F" w:rsidRPr="00EF1E84">
        <w:rPr>
          <w:b/>
          <w:bCs/>
        </w:rPr>
        <w:t>Fermer et charger</w:t>
      </w:r>
      <w:r>
        <w:t> </w:t>
      </w:r>
      <w:proofErr w:type="gramStart"/>
      <w:r>
        <w:t>»:</w:t>
      </w:r>
      <w:proofErr w:type="gramEnd"/>
      <w:r>
        <w:br/>
      </w:r>
    </w:p>
    <w:p w14:paraId="3B865B3B" w14:textId="5D7C5101" w:rsidR="002007DB" w:rsidRDefault="002F103F" w:rsidP="002F103F">
      <w:pPr>
        <w:pStyle w:val="Paragraphedeliste"/>
        <w:spacing w:after="160" w:line="259" w:lineRule="auto"/>
        <w:ind w:left="0" w:firstLine="0"/>
      </w:pPr>
      <w:r>
        <w:rPr>
          <w:noProof/>
        </w:rPr>
        <w:drawing>
          <wp:inline distT="0" distB="0" distL="0" distR="0" wp14:anchorId="06BD907C" wp14:editId="32D953DA">
            <wp:extent cx="6211570" cy="3031490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30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288D8" w14:textId="77777777" w:rsidR="002F103F" w:rsidRDefault="002F103F" w:rsidP="002F103F">
      <w:pPr>
        <w:spacing w:after="160" w:line="259" w:lineRule="auto"/>
        <w:ind w:left="0" w:firstLine="0"/>
      </w:pPr>
    </w:p>
    <w:p w14:paraId="5DBF1BD3" w14:textId="50B2D156" w:rsidR="002F103F" w:rsidRDefault="002F103F" w:rsidP="002F103F">
      <w:pPr>
        <w:spacing w:after="160" w:line="259" w:lineRule="auto"/>
        <w:ind w:left="0" w:firstLine="0"/>
      </w:pPr>
      <w:r>
        <w:t xml:space="preserve">Nous retrouvons notre tableau </w:t>
      </w:r>
      <w:r w:rsidR="00EF1E84">
        <w:t xml:space="preserve">avec les </w:t>
      </w:r>
      <w:r w:rsidRPr="00EF1E84">
        <w:rPr>
          <w:b/>
          <w:bCs/>
        </w:rPr>
        <w:t>données transformé</w:t>
      </w:r>
      <w:r w:rsidR="00EF1E84" w:rsidRPr="00EF1E84">
        <w:rPr>
          <w:b/>
          <w:bCs/>
        </w:rPr>
        <w:t>es</w:t>
      </w:r>
      <w:r>
        <w:t> :</w:t>
      </w:r>
    </w:p>
    <w:p w14:paraId="085F68A9" w14:textId="28E22077" w:rsidR="002F103F" w:rsidRDefault="00EF1E84" w:rsidP="00491A5A">
      <w:pPr>
        <w:spacing w:after="160" w:line="259" w:lineRule="auto"/>
        <w:ind w:left="708" w:firstLine="0"/>
      </w:pPr>
      <w:r>
        <w:rPr>
          <w:noProof/>
        </w:rPr>
        <w:drawing>
          <wp:inline distT="0" distB="0" distL="0" distR="0" wp14:anchorId="643B0654" wp14:editId="210873B3">
            <wp:extent cx="5149348" cy="3035300"/>
            <wp:effectExtent l="0" t="0" r="0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791"/>
                    <a:stretch/>
                  </pic:blipFill>
                  <pic:spPr bwMode="auto">
                    <a:xfrm>
                      <a:off x="0" y="0"/>
                      <a:ext cx="5149850" cy="303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9A167" w14:textId="77777777" w:rsidR="007C66CC" w:rsidRDefault="007C66CC">
      <w:pPr>
        <w:spacing w:after="160" w:line="259" w:lineRule="auto"/>
        <w:ind w:left="0" w:firstLine="0"/>
      </w:pPr>
      <w:r>
        <w:br w:type="page"/>
      </w:r>
    </w:p>
    <w:p w14:paraId="51E7F5F0" w14:textId="6E967D1D" w:rsidR="007C66CC" w:rsidRDefault="00EF1E84">
      <w:pPr>
        <w:spacing w:after="160" w:line="259" w:lineRule="auto"/>
        <w:ind w:left="0" w:firstLine="0"/>
      </w:pPr>
      <w:r>
        <w:lastRenderedPageBreak/>
        <w:t xml:space="preserve">Pour finaliser la présentation, cliquons sur la colonne </w:t>
      </w:r>
      <w:r w:rsidRPr="00EF1E84">
        <w:rPr>
          <w:b/>
          <w:bCs/>
        </w:rPr>
        <w:t>« Variation (24h) »</w:t>
      </w:r>
      <w:r>
        <w:rPr>
          <w:b/>
          <w:bCs/>
        </w:rPr>
        <w:t xml:space="preserve"> </w:t>
      </w:r>
      <w:r>
        <w:t>et</w:t>
      </w:r>
      <w:r w:rsidR="007C66CC">
        <w:t>, dans le volet « </w:t>
      </w:r>
      <w:r w:rsidR="007C66CC" w:rsidRPr="007C66CC">
        <w:rPr>
          <w:b/>
          <w:bCs/>
        </w:rPr>
        <w:t>Accueil </w:t>
      </w:r>
      <w:r w:rsidR="007C66CC">
        <w:t>», partie</w:t>
      </w:r>
      <w:proofErr w:type="gramStart"/>
      <w:r w:rsidR="007C66CC">
        <w:t xml:space="preserve">  </w:t>
      </w:r>
      <w:r>
        <w:t xml:space="preserve"> </w:t>
      </w:r>
      <w:r w:rsidR="007C66CC">
        <w:t>«</w:t>
      </w:r>
      <w:proofErr w:type="gramEnd"/>
      <w:r w:rsidR="007C66CC">
        <w:t> </w:t>
      </w:r>
      <w:r w:rsidR="007C66CC" w:rsidRPr="007C66CC">
        <w:rPr>
          <w:b/>
          <w:bCs/>
        </w:rPr>
        <w:t>Nombre</w:t>
      </w:r>
      <w:r w:rsidR="007C66CC">
        <w:t xml:space="preserve"> », choisissons </w:t>
      </w:r>
      <w:r>
        <w:t>« </w:t>
      </w:r>
      <w:r w:rsidRPr="007C66CC">
        <w:rPr>
          <w:b/>
          <w:bCs/>
        </w:rPr>
        <w:t>Pou</w:t>
      </w:r>
      <w:r w:rsidR="007C66CC" w:rsidRPr="007C66CC">
        <w:rPr>
          <w:b/>
          <w:bCs/>
        </w:rPr>
        <w:t>r</w:t>
      </w:r>
      <w:r w:rsidRPr="007C66CC">
        <w:rPr>
          <w:b/>
          <w:bCs/>
        </w:rPr>
        <w:t>centage</w:t>
      </w:r>
      <w:r w:rsidR="007C66CC">
        <w:t> » :</w:t>
      </w:r>
    </w:p>
    <w:p w14:paraId="308AB45D" w14:textId="77777777" w:rsidR="007C66CC" w:rsidRDefault="007C66CC" w:rsidP="00491A5A">
      <w:pPr>
        <w:spacing w:after="160" w:line="259" w:lineRule="auto"/>
        <w:ind w:left="1416" w:firstLine="0"/>
      </w:pPr>
      <w:r>
        <w:rPr>
          <w:noProof/>
        </w:rPr>
        <w:drawing>
          <wp:inline distT="0" distB="0" distL="0" distR="0" wp14:anchorId="17B9902C" wp14:editId="23B0A28A">
            <wp:extent cx="4000500" cy="3357606"/>
            <wp:effectExtent l="0" t="0" r="0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086" cy="336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8A64B" w14:textId="77777777" w:rsidR="007C66CC" w:rsidRDefault="007C66CC">
      <w:pPr>
        <w:spacing w:after="160" w:line="259" w:lineRule="auto"/>
        <w:ind w:left="0" w:firstLine="0"/>
      </w:pPr>
    </w:p>
    <w:p w14:paraId="04E55AF4" w14:textId="58EF9665" w:rsidR="007C66CC" w:rsidRDefault="007C66CC">
      <w:pPr>
        <w:spacing w:after="160" w:line="259" w:lineRule="auto"/>
        <w:ind w:left="0" w:firstLine="0"/>
      </w:pPr>
      <w:r>
        <w:t>Finalement, nous fixons le tri de la colonne à « </w:t>
      </w:r>
      <w:r w:rsidRPr="007C66CC">
        <w:rPr>
          <w:b/>
          <w:bCs/>
        </w:rPr>
        <w:t>Trier du plus grand au plus petit</w:t>
      </w:r>
      <w:r>
        <w:t> » :</w:t>
      </w:r>
    </w:p>
    <w:p w14:paraId="4526F040" w14:textId="77777777" w:rsidR="007C66CC" w:rsidRDefault="007C66CC" w:rsidP="00491A5A">
      <w:pPr>
        <w:spacing w:after="160" w:line="259" w:lineRule="auto"/>
        <w:ind w:left="2124" w:firstLine="0"/>
      </w:pPr>
      <w:r>
        <w:rPr>
          <w:noProof/>
        </w:rPr>
        <w:drawing>
          <wp:inline distT="0" distB="0" distL="0" distR="0" wp14:anchorId="12367441" wp14:editId="2CD3731C">
            <wp:extent cx="2495550" cy="3188489"/>
            <wp:effectExtent l="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006" cy="321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2152D" w14:textId="7B85E1BC" w:rsidR="007C66CC" w:rsidRDefault="007C66CC">
      <w:pPr>
        <w:spacing w:after="160" w:line="259" w:lineRule="auto"/>
        <w:ind w:left="0" w:firstLine="0"/>
      </w:pPr>
      <w:r>
        <w:br w:type="page"/>
      </w:r>
    </w:p>
    <w:p w14:paraId="5A31F569" w14:textId="77777777" w:rsidR="007C66CC" w:rsidRDefault="007C66CC">
      <w:pPr>
        <w:spacing w:after="160" w:line="259" w:lineRule="auto"/>
        <w:ind w:left="0" w:firstLine="0"/>
      </w:pPr>
    </w:p>
    <w:p w14:paraId="7EB2E837" w14:textId="194F0C3E" w:rsidR="00FE567C" w:rsidRDefault="007C66CC" w:rsidP="007C66CC">
      <w:pPr>
        <w:spacing w:after="160" w:line="259" w:lineRule="auto"/>
        <w:ind w:left="0" w:firstLine="0"/>
      </w:pPr>
      <w:r>
        <w:t xml:space="preserve">Et </w:t>
      </w:r>
      <w:r w:rsidR="00491A5A">
        <w:t>le</w:t>
      </w:r>
      <w:r>
        <w:t xml:space="preserve"> </w:t>
      </w:r>
      <w:r w:rsidRPr="00491A5A">
        <w:rPr>
          <w:b/>
          <w:bCs/>
        </w:rPr>
        <w:t>résultat est conforme</w:t>
      </w:r>
      <w:r>
        <w:t> </w:t>
      </w:r>
      <w:r w:rsidR="00491A5A">
        <w:t>à ce que nous voulions</w:t>
      </w:r>
      <w:r>
        <w:t> :</w:t>
      </w:r>
    </w:p>
    <w:p w14:paraId="3ED05D5E" w14:textId="64DB8559" w:rsidR="007C66CC" w:rsidRDefault="00491A5A" w:rsidP="007C66CC">
      <w:pPr>
        <w:spacing w:after="160" w:line="259" w:lineRule="auto"/>
        <w:ind w:left="0" w:firstLine="0"/>
      </w:pPr>
      <w:r>
        <w:rPr>
          <w:noProof/>
        </w:rPr>
        <w:drawing>
          <wp:inline distT="0" distB="0" distL="0" distR="0" wp14:anchorId="16E9E181" wp14:editId="4EA43586">
            <wp:extent cx="6211570" cy="5196840"/>
            <wp:effectExtent l="0" t="0" r="0" b="381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519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F9BDB" w14:textId="180B1B85" w:rsidR="007C66CC" w:rsidRDefault="007C66CC" w:rsidP="007C66CC">
      <w:pPr>
        <w:spacing w:after="160" w:line="259" w:lineRule="auto"/>
        <w:ind w:left="0" w:firstLine="0"/>
      </w:pPr>
    </w:p>
    <w:p w14:paraId="7D2B73A3" w14:textId="07002882" w:rsidR="007C66CC" w:rsidRDefault="007C66CC" w:rsidP="007C66CC">
      <w:pPr>
        <w:spacing w:after="160" w:line="259" w:lineRule="auto"/>
        <w:ind w:left="0" w:firstLine="0"/>
      </w:pPr>
    </w:p>
    <w:p w14:paraId="118EB2A4" w14:textId="270A7295" w:rsidR="00491A5A" w:rsidRDefault="00491A5A" w:rsidP="007C66CC">
      <w:pPr>
        <w:spacing w:after="160" w:line="259" w:lineRule="auto"/>
        <w:ind w:left="0" w:firstLine="0"/>
      </w:pPr>
    </w:p>
    <w:p w14:paraId="534181F0" w14:textId="7CADAE02" w:rsidR="007C66CC" w:rsidRDefault="00491A5A" w:rsidP="007C66CC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C0173A6" wp14:editId="57AADB95">
                <wp:simplePos x="0" y="0"/>
                <wp:positionH relativeFrom="column">
                  <wp:posOffset>-154305</wp:posOffset>
                </wp:positionH>
                <wp:positionV relativeFrom="paragraph">
                  <wp:posOffset>57150</wp:posOffset>
                </wp:positionV>
                <wp:extent cx="6280150" cy="895350"/>
                <wp:effectExtent l="0" t="0" r="25400" b="19050"/>
                <wp:wrapNone/>
                <wp:docPr id="36" name="Rectangle : coins arrond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150" cy="895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35984F" id="Rectangle : coins arrondis 36" o:spid="_x0000_s1026" style="position:absolute;margin-left:-12.15pt;margin-top:4.5pt;width:494.5pt;height:70.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" fillcolor="#a8d08d [1945]" strokecolor="#1f3763 [1604]" strokeweight="1pt">
                <v:stroke joinstyle="miter"/>
              </v:roundrect>
            </w:pict>
          </mc:Fallback>
        </mc:AlternateContent>
      </w:r>
    </w:p>
    <w:p w14:paraId="36E51869" w14:textId="327D6937" w:rsidR="007C66CC" w:rsidRPr="00491A5A" w:rsidRDefault="00491A5A" w:rsidP="00491A5A">
      <w:pPr>
        <w:spacing w:after="160" w:line="259" w:lineRule="auto"/>
        <w:ind w:left="0" w:firstLine="0"/>
        <w:jc w:val="center"/>
        <w:rPr>
          <w:b/>
          <w:bCs/>
        </w:rPr>
      </w:pPr>
      <w:r w:rsidRPr="00491A5A">
        <w:rPr>
          <w:b/>
          <w:bCs/>
        </w:rPr>
        <w:t>Alors…Convaincu qu’il est aisé de capturer les données du WEB ?</w:t>
      </w:r>
    </w:p>
    <w:p w14:paraId="103A2CB7" w14:textId="0E7DE085" w:rsidR="00491A5A" w:rsidRPr="00491A5A" w:rsidRDefault="00491A5A" w:rsidP="00491A5A">
      <w:pPr>
        <w:spacing w:after="160" w:line="259" w:lineRule="auto"/>
        <w:ind w:left="0" w:firstLine="0"/>
        <w:jc w:val="center"/>
        <w:rPr>
          <w:b/>
          <w:bCs/>
        </w:rPr>
      </w:pPr>
      <w:r w:rsidRPr="00491A5A">
        <w:rPr>
          <w:b/>
          <w:bCs/>
        </w:rPr>
        <w:t xml:space="preserve">« So </w:t>
      </w:r>
      <w:proofErr w:type="spellStart"/>
      <w:r w:rsidRPr="00491A5A">
        <w:rPr>
          <w:b/>
          <w:bCs/>
        </w:rPr>
        <w:t>enjoy</w:t>
      </w:r>
      <w:proofErr w:type="spellEnd"/>
      <w:r w:rsidRPr="00491A5A">
        <w:rPr>
          <w:b/>
          <w:bCs/>
        </w:rPr>
        <w:t> ! »</w:t>
      </w:r>
    </w:p>
    <w:p w14:paraId="56AC7555" w14:textId="311E13BF" w:rsidR="007C66CC" w:rsidRDefault="007C66CC" w:rsidP="007C66CC">
      <w:pPr>
        <w:spacing w:after="160" w:line="259" w:lineRule="auto"/>
        <w:ind w:left="0" w:firstLine="0"/>
      </w:pPr>
    </w:p>
    <w:p w14:paraId="69E8665E" w14:textId="77777777" w:rsidR="007C66CC" w:rsidRDefault="007C66CC" w:rsidP="007C66CC">
      <w:pPr>
        <w:spacing w:after="160" w:line="259" w:lineRule="auto"/>
        <w:ind w:left="0" w:firstLine="0"/>
      </w:pPr>
    </w:p>
    <w:p w14:paraId="40D96995" w14:textId="1B360EBF" w:rsidR="00FE567C" w:rsidRDefault="00AC0B23">
      <w:pPr>
        <w:spacing w:after="0" w:line="259" w:lineRule="auto"/>
        <w:ind w:left="0" w:firstLine="0"/>
        <w:jc w:val="both"/>
      </w:pPr>
      <w:r>
        <w:t xml:space="preserve"> </w:t>
      </w:r>
      <w:r w:rsidR="00744948">
        <w:t>Classeur utilisé pour réaliser ce tutoriel :</w:t>
      </w:r>
    </w:p>
    <w:p w14:paraId="257D331B" w14:textId="277CBCAF" w:rsidR="00744948" w:rsidRDefault="00744948">
      <w:pPr>
        <w:spacing w:after="0" w:line="259" w:lineRule="auto"/>
        <w:ind w:left="0" w:firstLine="0"/>
        <w:jc w:val="both"/>
      </w:pPr>
    </w:p>
    <w:p w14:paraId="775F5020" w14:textId="3E061DC9" w:rsidR="00744948" w:rsidRDefault="00744948">
      <w:pPr>
        <w:spacing w:after="0" w:line="259" w:lineRule="auto"/>
        <w:ind w:left="0" w:firstLine="0"/>
        <w:jc w:val="both"/>
      </w:pPr>
      <w:r>
        <w:object w:dxaOrig="1520" w:dyaOrig="987" w14:anchorId="0BB172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0" type="#_x0000_t75" style="width:76.2pt;height:49.2pt" o:ole="">
            <v:imagedata r:id="rId31" o:title=""/>
          </v:shape>
          <o:OLEObject Type="Embed" ProgID="Excel.SheetMacroEnabled.12" ShapeID="_x0000_i1090" DrawAspect="Icon" ObjectID="_1644262336" r:id="rId32"/>
        </w:object>
      </w:r>
    </w:p>
    <w:sectPr w:rsidR="00744948" w:rsidSect="00072471">
      <w:footerReference w:type="default" r:id="rId33"/>
      <w:pgSz w:w="11906" w:h="16838"/>
      <w:pgMar w:top="420" w:right="991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EF092" w14:textId="77777777" w:rsidR="000206C3" w:rsidRDefault="000206C3" w:rsidP="00C90B5E">
      <w:pPr>
        <w:spacing w:after="0" w:line="240" w:lineRule="auto"/>
      </w:pPr>
      <w:r>
        <w:separator/>
      </w:r>
    </w:p>
  </w:endnote>
  <w:endnote w:type="continuationSeparator" w:id="0">
    <w:p w14:paraId="5D6F5044" w14:textId="77777777" w:rsidR="000206C3" w:rsidRDefault="000206C3" w:rsidP="00C9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5501534"/>
      <w:docPartObj>
        <w:docPartGallery w:val="Page Numbers (Bottom of Page)"/>
        <w:docPartUnique/>
      </w:docPartObj>
    </w:sdtPr>
    <w:sdtContent>
      <w:p w14:paraId="49E9CA5E" w14:textId="4F5A63B9" w:rsidR="00685684" w:rsidRDefault="0068568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2C1F6E" w14:textId="77777777" w:rsidR="00685684" w:rsidRDefault="0068568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AE4D4" w14:textId="77777777" w:rsidR="000206C3" w:rsidRDefault="000206C3" w:rsidP="00C90B5E">
      <w:pPr>
        <w:spacing w:after="0" w:line="240" w:lineRule="auto"/>
      </w:pPr>
      <w:r>
        <w:separator/>
      </w:r>
    </w:p>
  </w:footnote>
  <w:footnote w:type="continuationSeparator" w:id="0">
    <w:p w14:paraId="33576117" w14:textId="77777777" w:rsidR="000206C3" w:rsidRDefault="000206C3" w:rsidP="00C90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2EEA"/>
    <w:multiLevelType w:val="hybridMultilevel"/>
    <w:tmpl w:val="168C79AA"/>
    <w:lvl w:ilvl="0" w:tplc="317A62EA">
      <w:start w:val="3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1C9C16B8">
      <w:start w:val="1"/>
      <w:numFmt w:val="bullet"/>
      <w:lvlText w:val="-"/>
      <w:lvlJc w:val="left"/>
      <w:pPr>
        <w:ind w:left="28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940CD"/>
    <w:multiLevelType w:val="hybridMultilevel"/>
    <w:tmpl w:val="64523554"/>
    <w:lvl w:ilvl="0" w:tplc="040C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2" w15:restartNumberingAfterBreak="0">
    <w:nsid w:val="0D4A7218"/>
    <w:multiLevelType w:val="hybridMultilevel"/>
    <w:tmpl w:val="BE86B8AA"/>
    <w:lvl w:ilvl="0" w:tplc="1C9C1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486C50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454DF"/>
    <w:multiLevelType w:val="hybridMultilevel"/>
    <w:tmpl w:val="3F504B2A"/>
    <w:lvl w:ilvl="0" w:tplc="1C9C16B8">
      <w:start w:val="1"/>
      <w:numFmt w:val="bullet"/>
      <w:lvlText w:val="-"/>
      <w:lvlJc w:val="left"/>
      <w:pPr>
        <w:ind w:left="2484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19">
      <w:start w:val="1"/>
      <w:numFmt w:val="lowerLetter"/>
      <w:lvlText w:val="%2."/>
      <w:lvlJc w:val="left"/>
      <w:pPr>
        <w:ind w:left="1764" w:hanging="360"/>
      </w:pPr>
    </w:lvl>
    <w:lvl w:ilvl="2" w:tplc="040C001B">
      <w:start w:val="1"/>
      <w:numFmt w:val="lowerRoman"/>
      <w:lvlText w:val="%3."/>
      <w:lvlJc w:val="right"/>
      <w:pPr>
        <w:ind w:left="2484" w:hanging="180"/>
      </w:pPr>
    </w:lvl>
    <w:lvl w:ilvl="3" w:tplc="1C9C16B8">
      <w:start w:val="1"/>
      <w:numFmt w:val="bullet"/>
      <w:lvlText w:val="-"/>
      <w:lvlJc w:val="left"/>
      <w:pPr>
        <w:ind w:left="3204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0019" w:tentative="1">
      <w:start w:val="1"/>
      <w:numFmt w:val="lowerLetter"/>
      <w:lvlText w:val="%5."/>
      <w:lvlJc w:val="left"/>
      <w:pPr>
        <w:ind w:left="3924" w:hanging="360"/>
      </w:pPr>
    </w:lvl>
    <w:lvl w:ilvl="5" w:tplc="040C001B" w:tentative="1">
      <w:start w:val="1"/>
      <w:numFmt w:val="lowerRoman"/>
      <w:lvlText w:val="%6."/>
      <w:lvlJc w:val="right"/>
      <w:pPr>
        <w:ind w:left="4644" w:hanging="180"/>
      </w:pPr>
    </w:lvl>
    <w:lvl w:ilvl="6" w:tplc="040C000F" w:tentative="1">
      <w:start w:val="1"/>
      <w:numFmt w:val="decimal"/>
      <w:lvlText w:val="%7."/>
      <w:lvlJc w:val="left"/>
      <w:pPr>
        <w:ind w:left="5364" w:hanging="360"/>
      </w:pPr>
    </w:lvl>
    <w:lvl w:ilvl="7" w:tplc="040C0019" w:tentative="1">
      <w:start w:val="1"/>
      <w:numFmt w:val="lowerLetter"/>
      <w:lvlText w:val="%8."/>
      <w:lvlJc w:val="left"/>
      <w:pPr>
        <w:ind w:left="6084" w:hanging="360"/>
      </w:pPr>
    </w:lvl>
    <w:lvl w:ilvl="8" w:tplc="040C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31497972"/>
    <w:multiLevelType w:val="hybridMultilevel"/>
    <w:tmpl w:val="9C667BFA"/>
    <w:lvl w:ilvl="0" w:tplc="040C0001">
      <w:start w:val="1"/>
      <w:numFmt w:val="bullet"/>
      <w:lvlText w:val=""/>
      <w:lvlJc w:val="left"/>
      <w:pPr>
        <w:ind w:left="38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5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9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4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1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596" w:hanging="360"/>
      </w:pPr>
      <w:rPr>
        <w:rFonts w:ascii="Wingdings" w:hAnsi="Wingdings" w:hint="default"/>
      </w:rPr>
    </w:lvl>
  </w:abstractNum>
  <w:abstractNum w:abstractNumId="5" w15:restartNumberingAfterBreak="0">
    <w:nsid w:val="32900B55"/>
    <w:multiLevelType w:val="hybridMultilevel"/>
    <w:tmpl w:val="BAACF9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A08AA"/>
    <w:multiLevelType w:val="hybridMultilevel"/>
    <w:tmpl w:val="0C6040A8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81A7837"/>
    <w:multiLevelType w:val="hybridMultilevel"/>
    <w:tmpl w:val="2C9CD446"/>
    <w:lvl w:ilvl="0" w:tplc="1C9C16B8">
      <w:start w:val="1"/>
      <w:numFmt w:val="bullet"/>
      <w:lvlText w:val="-"/>
      <w:lvlJc w:val="left"/>
      <w:pPr>
        <w:ind w:left="10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AE24F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8EAE9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123BF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74592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0BF4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70F78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1E7DB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FC9F1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831B93"/>
    <w:multiLevelType w:val="hybridMultilevel"/>
    <w:tmpl w:val="32FEC04E"/>
    <w:lvl w:ilvl="0" w:tplc="D62034D2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74F64A02"/>
    <w:multiLevelType w:val="hybridMultilevel"/>
    <w:tmpl w:val="097E9F84"/>
    <w:lvl w:ilvl="0" w:tplc="040C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67C"/>
    <w:rsid w:val="000206C3"/>
    <w:rsid w:val="000711D9"/>
    <w:rsid w:val="00072471"/>
    <w:rsid w:val="000A328F"/>
    <w:rsid w:val="000F5A93"/>
    <w:rsid w:val="0016333C"/>
    <w:rsid w:val="001A47E8"/>
    <w:rsid w:val="002007DB"/>
    <w:rsid w:val="0027527A"/>
    <w:rsid w:val="002A2277"/>
    <w:rsid w:val="002A22B1"/>
    <w:rsid w:val="002F103F"/>
    <w:rsid w:val="00491A5A"/>
    <w:rsid w:val="005B0B98"/>
    <w:rsid w:val="00685684"/>
    <w:rsid w:val="007279AF"/>
    <w:rsid w:val="00727E5E"/>
    <w:rsid w:val="00744948"/>
    <w:rsid w:val="007B6F7E"/>
    <w:rsid w:val="007C66CC"/>
    <w:rsid w:val="00823AA9"/>
    <w:rsid w:val="008762E2"/>
    <w:rsid w:val="00973999"/>
    <w:rsid w:val="009C489A"/>
    <w:rsid w:val="009D16F5"/>
    <w:rsid w:val="00A159C7"/>
    <w:rsid w:val="00A2547C"/>
    <w:rsid w:val="00AC0B23"/>
    <w:rsid w:val="00AD298D"/>
    <w:rsid w:val="00AF2FFF"/>
    <w:rsid w:val="00BB399F"/>
    <w:rsid w:val="00C90B5E"/>
    <w:rsid w:val="00D47D5B"/>
    <w:rsid w:val="00D8305C"/>
    <w:rsid w:val="00E854D3"/>
    <w:rsid w:val="00EF1E84"/>
    <w:rsid w:val="00F64AE5"/>
    <w:rsid w:val="00F72392"/>
    <w:rsid w:val="00FD5FDF"/>
    <w:rsid w:val="00F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E824"/>
  <w15:docId w15:val="{0D0ADACA-14F5-445B-A973-BC765F22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6" w:line="261" w:lineRule="auto"/>
      <w:ind w:left="56" w:hanging="10"/>
    </w:pPr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0"/>
      <w:ind w:left="294" w:hanging="10"/>
      <w:outlineLvl w:val="1"/>
    </w:pPr>
    <w:rPr>
      <w:rFonts w:ascii="Calibri" w:eastAsia="Calibri" w:hAnsi="Calibri" w:cs="Calibri"/>
      <w:color w:val="2E74B5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Pr>
      <w:rFonts w:ascii="Calibri" w:eastAsia="Calibri" w:hAnsi="Calibri" w:cs="Calibri"/>
      <w:color w:val="2E74B5"/>
      <w:sz w:val="26"/>
    </w:rPr>
  </w:style>
  <w:style w:type="character" w:customStyle="1" w:styleId="Titre1Car">
    <w:name w:val="Titre 1 Car"/>
    <w:link w:val="Titre1"/>
    <w:rPr>
      <w:rFonts w:ascii="Calibri" w:eastAsia="Calibri" w:hAnsi="Calibri" w:cs="Calibri"/>
      <w:color w:val="2E74B5"/>
      <w:sz w:val="32"/>
    </w:rPr>
  </w:style>
  <w:style w:type="paragraph" w:styleId="Paragraphedeliste">
    <w:name w:val="List Paragraph"/>
    <w:basedOn w:val="Normal"/>
    <w:uiPriority w:val="34"/>
    <w:qFormat/>
    <w:rsid w:val="00D8305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7247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72471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072471"/>
    <w:rPr>
      <w:color w:val="954F72" w:themeColor="followedHyperlink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5B0B9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5B0B98"/>
    <w:pPr>
      <w:spacing w:after="100"/>
      <w:ind w:left="0"/>
    </w:pPr>
  </w:style>
  <w:style w:type="paragraph" w:styleId="En-tte">
    <w:name w:val="header"/>
    <w:basedOn w:val="Normal"/>
    <w:link w:val="En-tteCar"/>
    <w:uiPriority w:val="99"/>
    <w:unhideWhenUsed/>
    <w:rsid w:val="00C90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0B5E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C90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0B5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package" Target="embeddings/Microsoft_Excel_Macro-Enabled_Worksheet.xlsm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e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hyperlink" Target="http://www.courscryptomonnaies.com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0332D-4502-4FC5-8946-21F42B7E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12</Pages>
  <Words>952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VIALLES.Gérard (CITIZEN CAN)</dc:creator>
  <cp:keywords/>
  <cp:lastModifiedBy>Gérard Vialles</cp:lastModifiedBy>
  <cp:revision>8</cp:revision>
  <dcterms:created xsi:type="dcterms:W3CDTF">2020-02-26T18:37:00Z</dcterms:created>
  <dcterms:modified xsi:type="dcterms:W3CDTF">2020-02-26T21:46:00Z</dcterms:modified>
</cp:coreProperties>
</file>