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B452E1" w14:textId="4F51BC07" w:rsidR="00FE567C" w:rsidRDefault="000711D9">
      <w:pPr>
        <w:spacing w:after="82" w:line="259" w:lineRule="auto"/>
        <w:ind w:left="0" w:right="922" w:firstLine="0"/>
        <w:jc w:val="center"/>
      </w:pPr>
      <w:bookmarkStart w:id="0" w:name="_Hlk33645141"/>
      <w:bookmarkEnd w:id="0"/>
      <w:r>
        <w:rPr>
          <w:b/>
          <w:sz w:val="36"/>
        </w:rPr>
        <w:t>TUTORIEL</w:t>
      </w:r>
      <w:r w:rsidR="00AC0B23">
        <w:rPr>
          <w:b/>
          <w:sz w:val="36"/>
        </w:rPr>
        <w:t xml:space="preserve"> EXCEL : </w:t>
      </w:r>
      <w:r w:rsidR="004F48FA">
        <w:rPr>
          <w:b/>
          <w:sz w:val="36"/>
        </w:rPr>
        <w:t>Créer carte en 3D</w:t>
      </w:r>
    </w:p>
    <w:p w14:paraId="16DC7D4C" w14:textId="6BA4F593" w:rsidR="00FE567C" w:rsidRDefault="00AC0B23">
      <w:pPr>
        <w:spacing w:after="158" w:line="259" w:lineRule="auto"/>
        <w:ind w:left="0" w:right="922" w:firstLine="0"/>
        <w:jc w:val="center"/>
        <w:rPr>
          <w:i/>
          <w:sz w:val="28"/>
        </w:rPr>
      </w:pPr>
      <w:r>
        <w:rPr>
          <w:i/>
          <w:sz w:val="28"/>
        </w:rPr>
        <w:t>(Excel version 20</w:t>
      </w:r>
      <w:r w:rsidR="004F48FA">
        <w:rPr>
          <w:i/>
          <w:sz w:val="28"/>
        </w:rPr>
        <w:t>13</w:t>
      </w:r>
      <w:r>
        <w:rPr>
          <w:i/>
          <w:sz w:val="28"/>
        </w:rPr>
        <w:t xml:space="preserve"> et au-delà…) </w:t>
      </w:r>
    </w:p>
    <w:p w14:paraId="647B63EF" w14:textId="169840C5" w:rsidR="009D16F5" w:rsidRDefault="009D16F5">
      <w:pPr>
        <w:spacing w:after="158" w:line="259" w:lineRule="auto"/>
        <w:ind w:left="0" w:right="922" w:firstLine="0"/>
        <w:jc w:val="center"/>
        <w:rPr>
          <w:i/>
          <w:sz w:val="28"/>
        </w:rPr>
      </w:pPr>
    </w:p>
    <w:p w14:paraId="69F99058" w14:textId="77777777" w:rsidR="009D16F5" w:rsidRDefault="009D16F5">
      <w:pPr>
        <w:spacing w:after="158" w:line="259" w:lineRule="auto"/>
        <w:ind w:left="0" w:right="922" w:firstLine="0"/>
        <w:jc w:val="center"/>
      </w:pPr>
    </w:p>
    <w:p w14:paraId="23BF9451" w14:textId="09D7FBC4" w:rsidR="00FE567C" w:rsidRDefault="000711D9">
      <w:pPr>
        <w:spacing w:after="98" w:line="259" w:lineRule="auto"/>
        <w:ind w:left="0" w:right="858" w:firstLine="0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6FB453CA" wp14:editId="58AAEBB0">
                <wp:simplePos x="0" y="0"/>
                <wp:positionH relativeFrom="column">
                  <wp:posOffset>-179705</wp:posOffset>
                </wp:positionH>
                <wp:positionV relativeFrom="paragraph">
                  <wp:posOffset>80645</wp:posOffset>
                </wp:positionV>
                <wp:extent cx="6448425" cy="2216150"/>
                <wp:effectExtent l="0" t="0" r="28575" b="12700"/>
                <wp:wrapNone/>
                <wp:docPr id="5197" name="Group 51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48425" cy="2216150"/>
                          <a:chOff x="0" y="0"/>
                          <a:chExt cx="6448426" cy="2238375"/>
                        </a:xfrm>
                      </wpg:grpSpPr>
                      <wps:wsp>
                        <wps:cNvPr id="50" name="Shape 50"/>
                        <wps:cNvSpPr/>
                        <wps:spPr>
                          <a:xfrm>
                            <a:off x="0" y="0"/>
                            <a:ext cx="6448426" cy="2238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8426" h="2238375">
                                <a:moveTo>
                                  <a:pt x="373063" y="0"/>
                                </a:moveTo>
                                <a:lnTo>
                                  <a:pt x="6075300" y="0"/>
                                </a:lnTo>
                                <a:cubicBezTo>
                                  <a:pt x="6281420" y="0"/>
                                  <a:pt x="6448426" y="167005"/>
                                  <a:pt x="6448426" y="372999"/>
                                </a:cubicBezTo>
                                <a:lnTo>
                                  <a:pt x="6448426" y="1865249"/>
                                </a:lnTo>
                                <a:cubicBezTo>
                                  <a:pt x="6448426" y="2071243"/>
                                  <a:pt x="6281420" y="2238375"/>
                                  <a:pt x="6075300" y="2238375"/>
                                </a:cubicBezTo>
                                <a:lnTo>
                                  <a:pt x="373063" y="2238375"/>
                                </a:lnTo>
                                <a:cubicBezTo>
                                  <a:pt x="167030" y="2238375"/>
                                  <a:pt x="0" y="2071243"/>
                                  <a:pt x="0" y="1865249"/>
                                </a:cubicBezTo>
                                <a:lnTo>
                                  <a:pt x="0" y="372999"/>
                                </a:lnTo>
                                <a:cubicBezTo>
                                  <a:pt x="0" y="167005"/>
                                  <a:pt x="167030" y="0"/>
                                  <a:pt x="37306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9D18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" name="Shape 51"/>
                        <wps:cNvSpPr/>
                        <wps:spPr>
                          <a:xfrm>
                            <a:off x="0" y="0"/>
                            <a:ext cx="6448426" cy="2238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8426" h="2238375">
                                <a:moveTo>
                                  <a:pt x="0" y="372999"/>
                                </a:moveTo>
                                <a:cubicBezTo>
                                  <a:pt x="0" y="167005"/>
                                  <a:pt x="167030" y="0"/>
                                  <a:pt x="373063" y="0"/>
                                </a:cubicBezTo>
                                <a:lnTo>
                                  <a:pt x="6075300" y="0"/>
                                </a:lnTo>
                                <a:cubicBezTo>
                                  <a:pt x="6281420" y="0"/>
                                  <a:pt x="6448426" y="167005"/>
                                  <a:pt x="6448426" y="372999"/>
                                </a:cubicBezTo>
                                <a:lnTo>
                                  <a:pt x="6448426" y="1865249"/>
                                </a:lnTo>
                                <a:cubicBezTo>
                                  <a:pt x="6448426" y="2071243"/>
                                  <a:pt x="6281420" y="2238375"/>
                                  <a:pt x="6075300" y="2238375"/>
                                </a:cubicBezTo>
                                <a:lnTo>
                                  <a:pt x="373063" y="2238375"/>
                                </a:lnTo>
                                <a:cubicBezTo>
                                  <a:pt x="167030" y="2238375"/>
                                  <a:pt x="0" y="2071243"/>
                                  <a:pt x="0" y="1865249"/>
                                </a:cubicBez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38572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3D23EDA" id="Group 5197" o:spid="_x0000_s1026" style="position:absolute;margin-left:-14.15pt;margin-top:6.35pt;width:507.75pt;height:174.5pt;z-index:-251658240;mso-height-relative:margin" coordsize="64484,223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">
                <v:shape id="Shape 50" o:spid="_x0000_s1027" style="position:absolute;width:64484;height:22383;visibility:visible;mso-wrap-style:square;v-text-anchor:top" coordsize="6448426,2238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" path="m373063,l6075300,v206120,,373126,167005,373126,372999l6448426,1865249v,205994,-167006,373126,-373126,373126l373063,2238375c167030,2238375,,2071243,,1865249l,372999c,167005,167030,,373063,xe" fillcolor="#a9d18e" stroked="f" strokeweight="0">
                  <v:stroke miterlimit="83231f" joinstyle="miter"/>
                  <v:path arrowok="t" textboxrect="0,0,6448426,2238375"/>
                </v:shape>
                <v:shape id="Shape 51" o:spid="_x0000_s1028" style="position:absolute;width:64484;height:22383;visibility:visible;mso-wrap-style:square;v-text-anchor:top" coordsize="6448426,2238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" path="m,372999c,167005,167030,,373063,l6075300,v206120,,373126,167005,373126,372999l6448426,1865249v,205994,-167006,373126,-373126,373126l373063,2238375c167030,2238375,,2071243,,1865249l,372999xe" filled="f" strokecolor="#385723" strokeweight="1pt">
                  <v:stroke miterlimit="83231f" joinstyle="miter"/>
                  <v:path arrowok="t" textboxrect="0,0,6448426,2238375"/>
                </v:shape>
              </v:group>
            </w:pict>
          </mc:Fallback>
        </mc:AlternateContent>
      </w:r>
      <w:r w:rsidR="00AC0B23">
        <w:rPr>
          <w:i/>
          <w:sz w:val="28"/>
        </w:rPr>
        <w:t xml:space="preserve"> </w:t>
      </w:r>
    </w:p>
    <w:p w14:paraId="164B7480" w14:textId="14AB6FA3" w:rsidR="000711D9" w:rsidRDefault="004F48FA" w:rsidP="00727E5E">
      <w:pPr>
        <w:spacing w:after="0" w:line="259" w:lineRule="auto"/>
        <w:ind w:left="284" w:right="284" w:firstLine="0"/>
      </w:pPr>
      <w:r>
        <w:t xml:space="preserve">L’une des fonctionnalités formidables introduite avec la version 2013 d’EXCEL </w:t>
      </w:r>
      <w:r w:rsidR="001E08A0">
        <w:t>consiste en la</w:t>
      </w:r>
      <w:r>
        <w:t xml:space="preserve"> possibilité de présenter des données sous forme de carte en 3D</w:t>
      </w:r>
      <w:r w:rsidR="000711D9">
        <w:t>.</w:t>
      </w:r>
    </w:p>
    <w:p w14:paraId="3DD28C81" w14:textId="77777777" w:rsidR="00727E5E" w:rsidRDefault="00727E5E" w:rsidP="00727E5E">
      <w:pPr>
        <w:spacing w:after="0" w:line="259" w:lineRule="auto"/>
        <w:ind w:left="284" w:right="284" w:firstLine="0"/>
      </w:pPr>
    </w:p>
    <w:p w14:paraId="54210A17" w14:textId="077FD502" w:rsidR="002A22B1" w:rsidRDefault="000A328F" w:rsidP="00727E5E">
      <w:pPr>
        <w:spacing w:after="17"/>
        <w:ind w:left="284" w:right="284"/>
      </w:pPr>
      <w:r w:rsidRPr="000A328F">
        <w:t xml:space="preserve">Ce tutoriel démontre par l’exemple comment mettre en œuvre </w:t>
      </w:r>
      <w:r w:rsidR="004F48FA">
        <w:t xml:space="preserve">cette fonctionnalité </w:t>
      </w:r>
      <w:r w:rsidR="001E08A0">
        <w:t xml:space="preserve">et </w:t>
      </w:r>
      <w:r w:rsidR="004F48FA">
        <w:t>produire une présentation percutante en quelques minutes</w:t>
      </w:r>
      <w:r w:rsidR="001E08A0">
        <w:t xml:space="preserve">, </w:t>
      </w:r>
      <w:r w:rsidRPr="000A328F">
        <w:t>ceci, avec un minimum d’effort.</w:t>
      </w:r>
    </w:p>
    <w:p w14:paraId="45CCBFEF" w14:textId="77777777" w:rsidR="000A328F" w:rsidRDefault="000A328F" w:rsidP="00727E5E">
      <w:pPr>
        <w:spacing w:after="17"/>
        <w:ind w:left="284" w:right="284"/>
      </w:pPr>
    </w:p>
    <w:p w14:paraId="7366241E" w14:textId="77777777" w:rsidR="002A22B1" w:rsidRDefault="002A22B1" w:rsidP="00727E5E">
      <w:pPr>
        <w:spacing w:after="17"/>
        <w:ind w:left="284" w:right="284"/>
      </w:pPr>
      <w:r>
        <w:t>Ce tutoriel ne couvre pas l’intégralité du sujet. Son objectif est d’éveiller l’intérêt pour le sujet et de fournir des bases d’utilisation.</w:t>
      </w:r>
    </w:p>
    <w:p w14:paraId="1CB4DA73" w14:textId="24DAA7DA" w:rsidR="00FE567C" w:rsidRDefault="00AC0B23" w:rsidP="002A22B1">
      <w:pPr>
        <w:spacing w:after="17"/>
        <w:ind w:left="284" w:right="1154"/>
      </w:pPr>
      <w:r>
        <w:rPr>
          <w:sz w:val="34"/>
          <w:vertAlign w:val="superscript"/>
        </w:rPr>
        <w:t xml:space="preserve"> </w:t>
      </w:r>
    </w:p>
    <w:p w14:paraId="612D3FAC" w14:textId="5ACF066D" w:rsidR="00FE567C" w:rsidRDefault="00AC0B23">
      <w:pPr>
        <w:tabs>
          <w:tab w:val="center" w:pos="284"/>
          <w:tab w:val="center" w:pos="4798"/>
        </w:tabs>
        <w:spacing w:after="0" w:line="259" w:lineRule="auto"/>
        <w:ind w:left="0" w:firstLine="0"/>
      </w:pPr>
      <w:r>
        <w:tab/>
      </w:r>
      <w:r>
        <w:rPr>
          <w:sz w:val="34"/>
          <w:vertAlign w:val="superscript"/>
        </w:rPr>
        <w:t xml:space="preserve"> </w:t>
      </w:r>
      <w:r>
        <w:rPr>
          <w:sz w:val="34"/>
          <w:vertAlign w:val="superscript"/>
        </w:rPr>
        <w:tab/>
      </w:r>
      <w:r>
        <w:rPr>
          <w:i/>
        </w:rPr>
        <w:t xml:space="preserve">(Tutoriel </w:t>
      </w:r>
      <w:r w:rsidR="000711D9">
        <w:rPr>
          <w:i/>
        </w:rPr>
        <w:t xml:space="preserve">réalisé </w:t>
      </w:r>
      <w:r>
        <w:rPr>
          <w:i/>
        </w:rPr>
        <w:t xml:space="preserve">avec des copies-écrans issues d’EXCEL version </w:t>
      </w:r>
      <w:r w:rsidR="004F48FA">
        <w:rPr>
          <w:i/>
        </w:rPr>
        <w:t>Business 365</w:t>
      </w:r>
      <w:r>
        <w:rPr>
          <w:i/>
        </w:rPr>
        <w:t xml:space="preserve">) </w:t>
      </w:r>
    </w:p>
    <w:p w14:paraId="1FF097C8" w14:textId="77777777" w:rsidR="00FE567C" w:rsidRDefault="00AC0B23">
      <w:pPr>
        <w:spacing w:after="338" w:line="259" w:lineRule="auto"/>
        <w:ind w:left="284" w:firstLine="0"/>
      </w:pPr>
      <w:r>
        <w:t xml:space="preserve"> </w:t>
      </w:r>
    </w:p>
    <w:p w14:paraId="2CA312DA" w14:textId="77777777" w:rsidR="0027527A" w:rsidRDefault="0027527A">
      <w:pPr>
        <w:spacing w:after="242" w:line="259" w:lineRule="auto"/>
        <w:ind w:left="284" w:firstLine="0"/>
        <w:rPr>
          <w:color w:val="2E74B5"/>
          <w:sz w:val="32"/>
        </w:rPr>
      </w:pPr>
    </w:p>
    <w:p w14:paraId="166FCE92" w14:textId="77777777" w:rsidR="0027527A" w:rsidRDefault="0027527A">
      <w:pPr>
        <w:spacing w:after="242" w:line="259" w:lineRule="auto"/>
        <w:ind w:left="284" w:firstLine="0"/>
        <w:rPr>
          <w:color w:val="2E74B5"/>
          <w:sz w:val="32"/>
        </w:rPr>
      </w:pPr>
    </w:p>
    <w:p w14:paraId="6BFB9584" w14:textId="0716F2DD" w:rsidR="005B0B98" w:rsidRDefault="00AC0B23">
      <w:pPr>
        <w:spacing w:after="242" w:line="259" w:lineRule="auto"/>
        <w:ind w:left="284" w:firstLine="0"/>
        <w:rPr>
          <w:color w:val="2E74B5"/>
          <w:sz w:val="32"/>
        </w:rPr>
      </w:pPr>
      <w:r>
        <w:rPr>
          <w:color w:val="2E74B5"/>
          <w:sz w:val="32"/>
        </w:rPr>
        <w:t xml:space="preserve"> </w:t>
      </w:r>
    </w:p>
    <w:sdt>
      <w:sdtPr>
        <w:rPr>
          <w:rFonts w:ascii="Calibri" w:eastAsia="Calibri" w:hAnsi="Calibri" w:cs="Calibri"/>
          <w:color w:val="000000"/>
          <w:sz w:val="22"/>
          <w:szCs w:val="22"/>
        </w:rPr>
        <w:id w:val="1464385327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52C66C18" w14:textId="73614028" w:rsidR="005B0B98" w:rsidRDefault="005B0B98">
          <w:pPr>
            <w:pStyle w:val="En-ttedetabledesmatires"/>
          </w:pPr>
          <w:r>
            <w:t>Table des matières</w:t>
          </w:r>
        </w:p>
        <w:p w14:paraId="74E722A2" w14:textId="77777777" w:rsidR="005B0B98" w:rsidRPr="005B0B98" w:rsidRDefault="005B0B98" w:rsidP="005B0B98"/>
        <w:p w14:paraId="0FFDF3BB" w14:textId="27D3D8F0" w:rsidR="00EE075F" w:rsidRDefault="005B0B98">
          <w:pPr>
            <w:pStyle w:val="TM1"/>
            <w:tabs>
              <w:tab w:val="right" w:leader="dot" w:pos="9772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33977043" w:history="1">
            <w:r w:rsidR="00EE075F" w:rsidRPr="009C0C09">
              <w:rPr>
                <w:rStyle w:val="Lienhypertexte"/>
                <w:noProof/>
              </w:rPr>
              <w:t>RECUPERONS DES DONNEES SUR LE WEB</w:t>
            </w:r>
            <w:r w:rsidR="00EE075F">
              <w:rPr>
                <w:noProof/>
                <w:webHidden/>
              </w:rPr>
              <w:tab/>
            </w:r>
            <w:r w:rsidR="00EE075F">
              <w:rPr>
                <w:noProof/>
                <w:webHidden/>
              </w:rPr>
              <w:fldChar w:fldCharType="begin"/>
            </w:r>
            <w:r w:rsidR="00EE075F">
              <w:rPr>
                <w:noProof/>
                <w:webHidden/>
              </w:rPr>
              <w:instrText xml:space="preserve"> PAGEREF _Toc33977043 \h </w:instrText>
            </w:r>
            <w:r w:rsidR="00EE075F">
              <w:rPr>
                <w:noProof/>
                <w:webHidden/>
              </w:rPr>
            </w:r>
            <w:r w:rsidR="00EE075F">
              <w:rPr>
                <w:noProof/>
                <w:webHidden/>
              </w:rPr>
              <w:fldChar w:fldCharType="separate"/>
            </w:r>
            <w:r w:rsidR="00EE075F">
              <w:rPr>
                <w:noProof/>
                <w:webHidden/>
              </w:rPr>
              <w:t>2</w:t>
            </w:r>
            <w:r w:rsidR="00EE075F">
              <w:rPr>
                <w:noProof/>
                <w:webHidden/>
              </w:rPr>
              <w:fldChar w:fldCharType="end"/>
            </w:r>
          </w:hyperlink>
        </w:p>
        <w:p w14:paraId="1C7BFC4A" w14:textId="1A54BCB0" w:rsidR="00EE075F" w:rsidRDefault="00EE075F">
          <w:pPr>
            <w:pStyle w:val="TM1"/>
            <w:tabs>
              <w:tab w:val="right" w:leader="dot" w:pos="9772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33977044" w:history="1">
            <w:r w:rsidRPr="009C0C09">
              <w:rPr>
                <w:rStyle w:val="Lienhypertexte"/>
                <w:noProof/>
              </w:rPr>
              <w:t>CREONS UNE NOUVELLE CARTE 3D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_Toc33977044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8A74EE" w14:textId="26E5E771" w:rsidR="00EE075F" w:rsidRDefault="00EE075F">
          <w:pPr>
            <w:pStyle w:val="TM1"/>
            <w:tabs>
              <w:tab w:val="right" w:leader="dot" w:pos="9772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33977045" w:history="1">
            <w:r w:rsidRPr="009C0C09">
              <w:rPr>
                <w:rStyle w:val="Lienhypertexte"/>
                <w:noProof/>
              </w:rPr>
              <w:t>AMELIORONS LA PRESENTATION DE LA CARTE 3D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_Toc33977045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B4A454" w14:textId="2186ADD5" w:rsidR="00EE075F" w:rsidRDefault="00EE075F">
          <w:pPr>
            <w:pStyle w:val="TM1"/>
            <w:tabs>
              <w:tab w:val="right" w:leader="dot" w:pos="9772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33977046" w:history="1">
            <w:r w:rsidRPr="009C0C09">
              <w:rPr>
                <w:rStyle w:val="Lienhypertexte"/>
                <w:noProof/>
              </w:rPr>
              <w:t>CREONS UNE NOUVELLE SCENE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_Toc33977046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110A7F" w14:textId="60365376" w:rsidR="00EE075F" w:rsidRDefault="00EE075F">
          <w:pPr>
            <w:pStyle w:val="TM1"/>
            <w:tabs>
              <w:tab w:val="right" w:leader="dot" w:pos="9772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33977047" w:history="1">
            <w:r w:rsidRPr="009C0C09">
              <w:rPr>
                <w:rStyle w:val="Lienhypertexte"/>
                <w:noProof/>
              </w:rPr>
              <w:t>ANIMONS NOTRE PREMIERE SCENE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_Toc33977047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CC9E1F" w14:textId="1ACB94F7" w:rsidR="00EE075F" w:rsidRDefault="00EE075F">
          <w:pPr>
            <w:pStyle w:val="TM1"/>
            <w:tabs>
              <w:tab w:val="right" w:leader="dot" w:pos="9772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33977048" w:history="1">
            <w:r w:rsidRPr="009C0C09">
              <w:rPr>
                <w:rStyle w:val="Lienhypertexte"/>
                <w:noProof/>
              </w:rPr>
              <w:t>VISUALISONS LE RESULTAT 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_Toc33977048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2DB36E" w14:textId="2EDB125C" w:rsidR="005B0B98" w:rsidRDefault="005B0B98">
          <w:r>
            <w:rPr>
              <w:b/>
              <w:bCs/>
            </w:rPr>
            <w:fldChar w:fldCharType="end"/>
          </w:r>
        </w:p>
      </w:sdtContent>
    </w:sdt>
    <w:p w14:paraId="7AEFCE0A" w14:textId="77777777" w:rsidR="005B0B98" w:rsidRDefault="005B0B98">
      <w:pPr>
        <w:spacing w:after="160" w:line="259" w:lineRule="auto"/>
        <w:ind w:left="0" w:firstLine="0"/>
        <w:rPr>
          <w:color w:val="2E74B5"/>
          <w:sz w:val="32"/>
        </w:rPr>
      </w:pPr>
      <w:r>
        <w:rPr>
          <w:color w:val="2E74B5"/>
          <w:sz w:val="32"/>
        </w:rPr>
        <w:br w:type="page"/>
      </w:r>
    </w:p>
    <w:p w14:paraId="61612526" w14:textId="77777777" w:rsidR="00FE567C" w:rsidRDefault="00FE567C">
      <w:pPr>
        <w:spacing w:after="242" w:line="259" w:lineRule="auto"/>
        <w:ind w:left="284" w:firstLine="0"/>
      </w:pPr>
    </w:p>
    <w:p w14:paraId="2DA3DC32" w14:textId="180C774B" w:rsidR="00FE567C" w:rsidRDefault="004F48FA">
      <w:pPr>
        <w:pStyle w:val="Titre1"/>
        <w:ind w:left="279"/>
      </w:pPr>
      <w:bookmarkStart w:id="1" w:name="_Toc33977043"/>
      <w:r>
        <w:t>RECUPER</w:t>
      </w:r>
      <w:r w:rsidR="00D45CFE">
        <w:t xml:space="preserve">ONS </w:t>
      </w:r>
      <w:r>
        <w:t>DE</w:t>
      </w:r>
      <w:r w:rsidR="00D45CFE">
        <w:t>S</w:t>
      </w:r>
      <w:r w:rsidR="00E42D2D">
        <w:t xml:space="preserve"> </w:t>
      </w:r>
      <w:r>
        <w:t>DONNEES SUR LE WEB</w:t>
      </w:r>
      <w:bookmarkEnd w:id="1"/>
    </w:p>
    <w:p w14:paraId="2ADC558C" w14:textId="72FEB3FE" w:rsidR="00D8305C" w:rsidRDefault="00AC0B23" w:rsidP="00D8305C">
      <w:pPr>
        <w:spacing w:after="160" w:line="259" w:lineRule="auto"/>
        <w:ind w:left="284" w:firstLine="0"/>
      </w:pPr>
      <w:r>
        <w:t xml:space="preserve"> </w:t>
      </w:r>
    </w:p>
    <w:p w14:paraId="398FA18B" w14:textId="26FFFABC" w:rsidR="00D8305C" w:rsidRDefault="004F48FA" w:rsidP="00D8305C">
      <w:pPr>
        <w:spacing w:after="160" w:line="259" w:lineRule="auto"/>
        <w:ind w:left="284" w:firstLine="0"/>
      </w:pPr>
      <w:r>
        <w:t xml:space="preserve">Pour ce tutoriel, nous utilisons </w:t>
      </w:r>
      <w:r w:rsidR="00D45CFE">
        <w:t>l</w:t>
      </w:r>
      <w:r>
        <w:t xml:space="preserve">es données </w:t>
      </w:r>
      <w:r w:rsidR="00D45CFE">
        <w:t xml:space="preserve">relatives à </w:t>
      </w:r>
      <w:r w:rsidR="00E42D2D">
        <w:t>la consommation d’électricité par pays.</w:t>
      </w:r>
    </w:p>
    <w:p w14:paraId="51971933" w14:textId="77777777" w:rsidR="00E42D2D" w:rsidRDefault="00E42D2D" w:rsidP="00D8305C">
      <w:pPr>
        <w:spacing w:after="160" w:line="259" w:lineRule="auto"/>
        <w:ind w:left="284" w:firstLine="0"/>
      </w:pPr>
      <w:r>
        <w:t xml:space="preserve">Nous récupérons ces données sur le WEB à partir de la page Wikipédia : </w:t>
      </w:r>
    </w:p>
    <w:p w14:paraId="030ED9EE" w14:textId="449B57EE" w:rsidR="009D16F5" w:rsidRDefault="00E42D2D" w:rsidP="00D8305C">
      <w:pPr>
        <w:spacing w:after="160" w:line="259" w:lineRule="auto"/>
        <w:ind w:left="284" w:firstLine="0"/>
      </w:pPr>
      <w:hyperlink r:id="rId8" w:history="1">
        <w:r w:rsidRPr="00E42D2D">
          <w:rPr>
            <w:rStyle w:val="Lienhypertexte"/>
          </w:rPr>
          <w:t>https://fr.wikipedia.org/wiki/Liste_de_pays_pa</w:t>
        </w:r>
        <w:r w:rsidRPr="00E42D2D">
          <w:rPr>
            <w:rStyle w:val="Lienhypertexte"/>
          </w:rPr>
          <w:t>r</w:t>
        </w:r>
        <w:r w:rsidRPr="00E42D2D">
          <w:rPr>
            <w:rStyle w:val="Lienhypertexte"/>
          </w:rPr>
          <w:t>_consommation_d%27électricité</w:t>
        </w:r>
      </w:hyperlink>
    </w:p>
    <w:p w14:paraId="339450E7" w14:textId="63E5D44F" w:rsidR="00AD298D" w:rsidRDefault="00727E5E" w:rsidP="00D8305C">
      <w:pPr>
        <w:spacing w:after="160" w:line="259" w:lineRule="auto"/>
        <w:ind w:left="284" w:firstLine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5" behindDoc="1" locked="0" layoutInCell="1" allowOverlap="1" wp14:anchorId="3850593E" wp14:editId="28C0F293">
                <wp:simplePos x="0" y="0"/>
                <wp:positionH relativeFrom="column">
                  <wp:posOffset>-46355</wp:posOffset>
                </wp:positionH>
                <wp:positionV relativeFrom="paragraph">
                  <wp:posOffset>133350</wp:posOffset>
                </wp:positionV>
                <wp:extent cx="6489700" cy="933450"/>
                <wp:effectExtent l="0" t="0" r="25400" b="19050"/>
                <wp:wrapNone/>
                <wp:docPr id="1" name="Rectangle : coins arrondi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9700" cy="9334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E9AD5BD" id="Rectangle : coins arrondis 1" o:spid="_x0000_s1026" style="position:absolute;margin-left:-3.65pt;margin-top:10.5pt;width:511pt;height:73.5pt;z-index:-25165926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" fillcolor="#4472c4 [3204]" strokecolor="#1f3763 [1604]" strokeweight="1pt">
                <v:stroke joinstyle="miter"/>
              </v:roundrect>
            </w:pict>
          </mc:Fallback>
        </mc:AlternateContent>
      </w:r>
    </w:p>
    <w:p w14:paraId="55E13780" w14:textId="3DB5569A" w:rsidR="00727E5E" w:rsidRDefault="00D45CFE" w:rsidP="00AD298D">
      <w:pPr>
        <w:spacing w:after="160" w:line="259" w:lineRule="auto"/>
        <w:ind w:left="284" w:firstLine="0"/>
        <w:rPr>
          <w:color w:val="FFFFFF" w:themeColor="background1"/>
        </w:rPr>
      </w:pPr>
      <w:r>
        <w:rPr>
          <w:color w:val="FFFFFF" w:themeColor="background1"/>
        </w:rPr>
        <w:t>Se reporter</w:t>
      </w:r>
      <w:r w:rsidR="00E42D2D">
        <w:rPr>
          <w:color w:val="FFFFFF" w:themeColor="background1"/>
        </w:rPr>
        <w:t xml:space="preserve"> </w:t>
      </w:r>
      <w:r>
        <w:rPr>
          <w:color w:val="FFFFFF" w:themeColor="background1"/>
        </w:rPr>
        <w:t xml:space="preserve">au </w:t>
      </w:r>
      <w:r w:rsidR="00E42D2D">
        <w:rPr>
          <w:color w:val="FFFFFF" w:themeColor="background1"/>
        </w:rPr>
        <w:t>tutoriel consacré à la récupération des données du WEB est disponible à l’adresse suivante :</w:t>
      </w:r>
    </w:p>
    <w:p w14:paraId="0F7B3298" w14:textId="1973B4FB" w:rsidR="00E42D2D" w:rsidRPr="00E42D2D" w:rsidRDefault="00E42D2D" w:rsidP="00AD298D">
      <w:pPr>
        <w:spacing w:after="160" w:line="259" w:lineRule="auto"/>
        <w:ind w:left="284" w:firstLine="0"/>
        <w:rPr>
          <w:color w:val="FFF2CC" w:themeColor="accent4" w:themeTint="33"/>
        </w:rPr>
      </w:pPr>
      <w:hyperlink r:id="rId9" w:history="1">
        <w:r w:rsidRPr="00E42D2D">
          <w:rPr>
            <w:rStyle w:val="Lienhypertexte"/>
            <w:color w:val="FFF2CC" w:themeColor="accent4" w:themeTint="33"/>
          </w:rPr>
          <w:t>https://www.excel-pratique.com/fr/telechargements/doc-excel/tutoriel-capturer-donnees-web-no451</w:t>
        </w:r>
      </w:hyperlink>
    </w:p>
    <w:p w14:paraId="76CE6A92" w14:textId="77777777" w:rsidR="00727E5E" w:rsidRDefault="00727E5E" w:rsidP="00AD298D">
      <w:pPr>
        <w:spacing w:after="160" w:line="259" w:lineRule="auto"/>
        <w:ind w:left="284" w:firstLine="0"/>
        <w:rPr>
          <w:b/>
          <w:bCs/>
          <w:color w:val="FFFFFF" w:themeColor="background1"/>
        </w:rPr>
      </w:pPr>
    </w:p>
    <w:p w14:paraId="41439134" w14:textId="620E7F2B" w:rsidR="00541574" w:rsidRDefault="00541574" w:rsidP="00072471">
      <w:pPr>
        <w:spacing w:after="160" w:line="259" w:lineRule="auto"/>
        <w:ind w:left="284" w:firstLine="0"/>
        <w:rPr>
          <w:color w:val="auto"/>
        </w:rPr>
      </w:pPr>
      <w:r>
        <w:rPr>
          <w:color w:val="auto"/>
        </w:rPr>
        <w:t xml:space="preserve">Créons un </w:t>
      </w:r>
      <w:r w:rsidRPr="00541574">
        <w:rPr>
          <w:b/>
          <w:bCs/>
          <w:color w:val="auto"/>
        </w:rPr>
        <w:t>nouveau classeur EXCEL</w:t>
      </w:r>
      <w:r>
        <w:rPr>
          <w:color w:val="auto"/>
        </w:rPr>
        <w:t xml:space="preserve"> et plaçons-y les données</w:t>
      </w:r>
      <w:r w:rsidR="00D45CFE">
        <w:rPr>
          <w:color w:val="auto"/>
        </w:rPr>
        <w:t xml:space="preserve"> : Pays/Puissance moyenne par </w:t>
      </w:r>
      <w:proofErr w:type="gramStart"/>
      <w:r w:rsidR="00D45CFE">
        <w:rPr>
          <w:color w:val="auto"/>
        </w:rPr>
        <w:t>habitant</w:t>
      </w:r>
      <w:r>
        <w:rPr>
          <w:color w:val="auto"/>
        </w:rPr>
        <w:t>:</w:t>
      </w:r>
      <w:proofErr w:type="gramEnd"/>
    </w:p>
    <w:p w14:paraId="617CA5A1" w14:textId="0790FEF0" w:rsidR="00541574" w:rsidRDefault="00541574" w:rsidP="00541574">
      <w:pPr>
        <w:spacing w:after="160" w:line="259" w:lineRule="auto"/>
        <w:ind w:left="284" w:firstLine="0"/>
        <w:rPr>
          <w:color w:val="auto"/>
        </w:rPr>
      </w:pPr>
      <w:r>
        <w:rPr>
          <w:noProof/>
        </w:rPr>
        <w:drawing>
          <wp:inline distT="0" distB="0" distL="0" distR="0" wp14:anchorId="6B451C9A" wp14:editId="5F735BFB">
            <wp:extent cx="3460750" cy="5485996"/>
            <wp:effectExtent l="133350" t="114300" r="139700" b="172085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2725" cy="552083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color w:val="auto"/>
        </w:rPr>
        <w:br w:type="page"/>
      </w:r>
    </w:p>
    <w:p w14:paraId="725FADE1" w14:textId="7D358E77" w:rsidR="009C489A" w:rsidRDefault="009C489A" w:rsidP="00541574">
      <w:pPr>
        <w:pStyle w:val="Titre1"/>
        <w:ind w:left="0" w:firstLine="0"/>
      </w:pPr>
      <w:bookmarkStart w:id="2" w:name="_Toc33977044"/>
      <w:r>
        <w:lastRenderedPageBreak/>
        <w:t>CRE</w:t>
      </w:r>
      <w:r w:rsidR="00C90B5E">
        <w:t>ONS UN</w:t>
      </w:r>
      <w:r w:rsidR="00541574">
        <w:t xml:space="preserve">E </w:t>
      </w:r>
      <w:r w:rsidR="008E2BAC">
        <w:t xml:space="preserve">NOUVELLE </w:t>
      </w:r>
      <w:r w:rsidR="00D45520">
        <w:t xml:space="preserve">CARTE </w:t>
      </w:r>
      <w:r w:rsidR="00541574">
        <w:t>3D</w:t>
      </w:r>
      <w:bookmarkEnd w:id="2"/>
    </w:p>
    <w:p w14:paraId="5B9E8254" w14:textId="3E84E7E7" w:rsidR="009C489A" w:rsidRDefault="009C489A" w:rsidP="009C489A"/>
    <w:p w14:paraId="7ECC5971" w14:textId="3207B641" w:rsidR="00541574" w:rsidRDefault="00541574" w:rsidP="009C489A">
      <w:pPr>
        <w:rPr>
          <w:noProof/>
        </w:rPr>
      </w:pPr>
      <w:r>
        <w:t xml:space="preserve">Après </w:t>
      </w:r>
      <w:r w:rsidRPr="00D45520">
        <w:rPr>
          <w:b/>
          <w:bCs/>
        </w:rPr>
        <w:t>avoir sélectionné le tableau</w:t>
      </w:r>
      <w:r>
        <w:t xml:space="preserve"> struc</w:t>
      </w:r>
      <w:r w:rsidR="008E2BAC">
        <w:t>turé</w:t>
      </w:r>
      <w:r>
        <w:t xml:space="preserve"> de données</w:t>
      </w:r>
      <w:r w:rsidR="008E2BAC">
        <w:t xml:space="preserve"> récupérées, d</w:t>
      </w:r>
      <w:r>
        <w:t xml:space="preserve">ans </w:t>
      </w:r>
      <w:r w:rsidR="009C489A">
        <w:t>l’onglet « </w:t>
      </w:r>
      <w:r w:rsidRPr="008E2BAC">
        <w:rPr>
          <w:b/>
          <w:bCs/>
        </w:rPr>
        <w:t>Insertion</w:t>
      </w:r>
      <w:r w:rsidR="009C489A">
        <w:t xml:space="preserve"> » du ruban, </w:t>
      </w:r>
      <w:r w:rsidR="009C489A" w:rsidRPr="00D47D5B">
        <w:rPr>
          <w:b/>
          <w:bCs/>
        </w:rPr>
        <w:t>cliquons sur l’icône «</w:t>
      </w:r>
      <w:r>
        <w:rPr>
          <w:b/>
          <w:bCs/>
        </w:rPr>
        <w:t xml:space="preserve"> 3D </w:t>
      </w:r>
      <w:proofErr w:type="spellStart"/>
      <w:r>
        <w:rPr>
          <w:b/>
          <w:bCs/>
        </w:rPr>
        <w:t>Maps</w:t>
      </w:r>
      <w:proofErr w:type="spellEnd"/>
      <w:r w:rsidR="009C489A" w:rsidRPr="00D47D5B">
        <w:rPr>
          <w:b/>
          <w:bCs/>
        </w:rPr>
        <w:t> »</w:t>
      </w:r>
      <w:r>
        <w:rPr>
          <w:b/>
          <w:bCs/>
        </w:rPr>
        <w:t xml:space="preserve"> </w:t>
      </w:r>
      <w:r>
        <w:t xml:space="preserve">puis « Ouvrir 3D </w:t>
      </w:r>
      <w:proofErr w:type="spellStart"/>
      <w:r>
        <w:t>Maps</w:t>
      </w:r>
      <w:proofErr w:type="spellEnd"/>
      <w:r>
        <w:t> </w:t>
      </w:r>
      <w:proofErr w:type="gramStart"/>
      <w:r>
        <w:t>»</w:t>
      </w:r>
      <w:r w:rsidR="009C489A" w:rsidRPr="00D47D5B">
        <w:rPr>
          <w:b/>
          <w:bCs/>
        </w:rPr>
        <w:t>:</w:t>
      </w:r>
      <w:proofErr w:type="gramEnd"/>
    </w:p>
    <w:p w14:paraId="46697EC7" w14:textId="4303F34A" w:rsidR="00541574" w:rsidRPr="00072471" w:rsidRDefault="00633AF0" w:rsidP="009C489A">
      <w:r>
        <w:rPr>
          <w:noProof/>
        </w:rPr>
        <w:drawing>
          <wp:inline distT="0" distB="0" distL="0" distR="0" wp14:anchorId="09993B06" wp14:editId="6B1B3FF7">
            <wp:extent cx="6211570" cy="1148715"/>
            <wp:effectExtent l="133350" t="114300" r="132080" b="165735"/>
            <wp:docPr id="17" name="Imag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1570" cy="114871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5B3B4D3D" w14:textId="5FC45FA3" w:rsidR="009C489A" w:rsidRPr="001A47E8" w:rsidRDefault="00D45CFE" w:rsidP="009C489A">
      <w:pPr>
        <w:spacing w:after="160" w:line="259" w:lineRule="auto"/>
        <w:ind w:left="0" w:firstLine="0"/>
        <w:rPr>
          <w:color w:val="auto"/>
        </w:rPr>
      </w:pPr>
      <w:r>
        <w:rPr>
          <w:color w:val="auto"/>
        </w:rPr>
        <w:t xml:space="preserve">L’éditeur </w:t>
      </w:r>
      <w:r w:rsidR="008E2BAC">
        <w:rPr>
          <w:color w:val="auto"/>
        </w:rPr>
        <w:t>« </w:t>
      </w:r>
      <w:r w:rsidR="008E2BAC" w:rsidRPr="008E2BAC">
        <w:rPr>
          <w:b/>
          <w:bCs/>
          <w:color w:val="auto"/>
        </w:rPr>
        <w:t xml:space="preserve">3D </w:t>
      </w:r>
      <w:proofErr w:type="spellStart"/>
      <w:r w:rsidR="008E2BAC" w:rsidRPr="008E2BAC">
        <w:rPr>
          <w:b/>
          <w:bCs/>
          <w:color w:val="auto"/>
        </w:rPr>
        <w:t>Maps</w:t>
      </w:r>
      <w:proofErr w:type="spellEnd"/>
      <w:r w:rsidR="008E2BAC">
        <w:rPr>
          <w:color w:val="auto"/>
        </w:rPr>
        <w:t> »</w:t>
      </w:r>
      <w:r w:rsidR="009C489A">
        <w:rPr>
          <w:color w:val="auto"/>
        </w:rPr>
        <w:t xml:space="preserve">, </w:t>
      </w:r>
      <w:r w:rsidR="001E08A0">
        <w:rPr>
          <w:color w:val="auto"/>
        </w:rPr>
        <w:t>s’ouvre</w:t>
      </w:r>
      <w:r w:rsidR="009C489A">
        <w:rPr>
          <w:color w:val="auto"/>
        </w:rPr>
        <w:t> </w:t>
      </w:r>
      <w:r w:rsidR="00382295">
        <w:rPr>
          <w:color w:val="auto"/>
        </w:rPr>
        <w:t>sur une « </w:t>
      </w:r>
      <w:r w:rsidR="00382295" w:rsidRPr="00382295">
        <w:rPr>
          <w:b/>
          <w:bCs/>
          <w:color w:val="auto"/>
        </w:rPr>
        <w:t>Visite guidée 1</w:t>
      </w:r>
      <w:r w:rsidR="00382295">
        <w:rPr>
          <w:color w:val="auto"/>
        </w:rPr>
        <w:t> » (c’est-à-dire une présentation particulière)</w:t>
      </w:r>
    </w:p>
    <w:p w14:paraId="4E71F1F4" w14:textId="1B0C980D" w:rsidR="009C489A" w:rsidRPr="001E08A0" w:rsidRDefault="001E08A0" w:rsidP="001E08A0">
      <w:pPr>
        <w:spacing w:after="158" w:line="259" w:lineRule="auto"/>
        <w:ind w:left="0" w:firstLine="0"/>
        <w:jc w:val="center"/>
        <w:rPr>
          <w:color w:val="auto"/>
        </w:rPr>
      </w:pPr>
      <w:r>
        <w:rPr>
          <w:noProof/>
        </w:rPr>
        <w:drawing>
          <wp:inline distT="0" distB="0" distL="0" distR="0" wp14:anchorId="3EB6B8AD" wp14:editId="35D12B53">
            <wp:extent cx="6211570" cy="3314700"/>
            <wp:effectExtent l="114300" t="114300" r="113030" b="152400"/>
            <wp:docPr id="23" name="Imag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211570" cy="33147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045C0E69" w14:textId="77777777" w:rsidR="009C489A" w:rsidRDefault="009C489A" w:rsidP="00633AF0">
      <w:pPr>
        <w:spacing w:after="0" w:line="259" w:lineRule="auto"/>
        <w:ind w:left="0" w:firstLine="0"/>
      </w:pPr>
    </w:p>
    <w:p w14:paraId="1FBDD043" w14:textId="77777777" w:rsidR="00633AF0" w:rsidRDefault="001E08A0" w:rsidP="00633AF0">
      <w:pPr>
        <w:spacing w:after="160" w:line="259" w:lineRule="auto"/>
        <w:ind w:left="0" w:firstLine="0"/>
      </w:pPr>
      <w:r>
        <w:t xml:space="preserve">Observons que les </w:t>
      </w:r>
      <w:r>
        <w:t xml:space="preserve">colonnes de </w:t>
      </w:r>
      <w:r>
        <w:t xml:space="preserve">nos </w:t>
      </w:r>
      <w:r>
        <w:t xml:space="preserve">données </w:t>
      </w:r>
      <w:r>
        <w:t>sont présentes d</w:t>
      </w:r>
      <w:r w:rsidR="009C489A">
        <w:t xml:space="preserve">ans </w:t>
      </w:r>
      <w:r>
        <w:t xml:space="preserve">la fenêtre </w:t>
      </w:r>
      <w:r w:rsidRPr="001E08A0">
        <w:rPr>
          <w:b/>
          <w:bCs/>
        </w:rPr>
        <w:t>« Liste de champs »</w:t>
      </w:r>
      <w:r>
        <w:t xml:space="preserve">, et que la colonne « Pays/Région » est pré-renseignée dans la boîte </w:t>
      </w:r>
      <w:r w:rsidRPr="001E08A0">
        <w:rPr>
          <w:b/>
          <w:bCs/>
        </w:rPr>
        <w:t>« Emplacement »</w:t>
      </w:r>
      <w:r>
        <w:t> </w:t>
      </w:r>
      <w:r w:rsidR="002C5CDE">
        <w:t>du « </w:t>
      </w:r>
      <w:r w:rsidR="002C5CDE" w:rsidRPr="002C5CDE">
        <w:rPr>
          <w:b/>
          <w:bCs/>
        </w:rPr>
        <w:t>Claque 1</w:t>
      </w:r>
      <w:r w:rsidR="002C5CDE">
        <w:t xml:space="preserve"> » </w:t>
      </w:r>
      <w:r>
        <w:t>:</w:t>
      </w:r>
    </w:p>
    <w:p w14:paraId="415177CE" w14:textId="0F71E729" w:rsidR="009C489A" w:rsidRDefault="001E08A0" w:rsidP="00633AF0">
      <w:pPr>
        <w:spacing w:after="160" w:line="259" w:lineRule="auto"/>
        <w:ind w:left="0" w:firstLine="0"/>
        <w:jc w:val="center"/>
        <w:rPr>
          <w:b/>
          <w:bCs/>
        </w:rPr>
      </w:pPr>
      <w:r>
        <w:rPr>
          <w:noProof/>
        </w:rPr>
        <w:drawing>
          <wp:inline distT="0" distB="0" distL="0" distR="0" wp14:anchorId="6740ACAF" wp14:editId="2CB8F886">
            <wp:extent cx="3003550" cy="1755871"/>
            <wp:effectExtent l="133350" t="114300" r="120650" b="168275"/>
            <wp:docPr id="27" name="Imag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6781" cy="176945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9C489A">
        <w:rPr>
          <w:b/>
          <w:bCs/>
        </w:rPr>
        <w:br w:type="page"/>
      </w:r>
    </w:p>
    <w:p w14:paraId="0AF55F50" w14:textId="77777777" w:rsidR="009C489A" w:rsidRDefault="009C489A">
      <w:pPr>
        <w:spacing w:after="160" w:line="259" w:lineRule="auto"/>
        <w:ind w:left="0" w:firstLine="0"/>
      </w:pPr>
    </w:p>
    <w:p w14:paraId="5701DAC7" w14:textId="08AE3D94" w:rsidR="009C489A" w:rsidRDefault="0075289A">
      <w:pPr>
        <w:spacing w:after="160" w:line="259" w:lineRule="auto"/>
        <w:ind w:left="0" w:firstLine="0"/>
      </w:pPr>
      <w:r>
        <w:t>G</w:t>
      </w:r>
      <w:r w:rsidR="002C5CDE">
        <w:t>liss</w:t>
      </w:r>
      <w:r>
        <w:t>ons</w:t>
      </w:r>
      <w:r w:rsidR="002C5CDE">
        <w:t xml:space="preserve"> la colonne « Puissance </w:t>
      </w:r>
      <w:r w:rsidR="00D45520">
        <w:t>moyenne</w:t>
      </w:r>
      <w:proofErr w:type="gramStart"/>
      <w:r w:rsidR="00D45520">
        <w:t>…</w:t>
      </w:r>
      <w:r w:rsidR="002C5CDE">
        <w:t>»</w:t>
      </w:r>
      <w:proofErr w:type="gramEnd"/>
      <w:r w:rsidR="002C5CDE">
        <w:t xml:space="preserve"> de </w:t>
      </w:r>
      <w:r w:rsidR="002C5CDE" w:rsidRPr="00D45520">
        <w:rPr>
          <w:b/>
          <w:bCs/>
        </w:rPr>
        <w:t>« Liste des champs »</w:t>
      </w:r>
      <w:r w:rsidR="002C5CDE">
        <w:t xml:space="preserve"> vers la boite </w:t>
      </w:r>
      <w:r w:rsidR="002C5CDE" w:rsidRPr="00D45520">
        <w:rPr>
          <w:b/>
          <w:bCs/>
        </w:rPr>
        <w:t>« Hauteur »</w:t>
      </w:r>
      <w:r w:rsidR="002C5CDE">
        <w:t xml:space="preserve"> du « </w:t>
      </w:r>
      <w:r w:rsidR="002C5CDE" w:rsidRPr="00633AF0">
        <w:rPr>
          <w:b/>
          <w:bCs/>
        </w:rPr>
        <w:t>Calque 1</w:t>
      </w:r>
      <w:r w:rsidR="002C5CDE">
        <w:t> » :</w:t>
      </w:r>
    </w:p>
    <w:p w14:paraId="4BF5E7A0" w14:textId="6DDD307F" w:rsidR="00D45520" w:rsidRDefault="00D45520" w:rsidP="00D45520">
      <w:pPr>
        <w:spacing w:after="160" w:line="259" w:lineRule="auto"/>
        <w:ind w:left="0" w:firstLine="0"/>
        <w:jc w:val="center"/>
      </w:pPr>
      <w:r>
        <w:rPr>
          <w:noProof/>
        </w:rPr>
        <w:drawing>
          <wp:inline distT="0" distB="0" distL="0" distR="0" wp14:anchorId="599A7AF6" wp14:editId="3D56B91C">
            <wp:extent cx="3359150" cy="1967942"/>
            <wp:effectExtent l="133350" t="133350" r="146050" b="165735"/>
            <wp:docPr id="31" name="Imag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410676" cy="199812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79EEBF77" w14:textId="57343031" w:rsidR="00D45520" w:rsidRDefault="00D45520">
      <w:pPr>
        <w:spacing w:after="160" w:line="259" w:lineRule="auto"/>
        <w:ind w:left="0" w:firstLine="0"/>
      </w:pPr>
    </w:p>
    <w:p w14:paraId="1142015C" w14:textId="229AB604" w:rsidR="00D45520" w:rsidRDefault="00D45520">
      <w:pPr>
        <w:spacing w:after="160" w:line="259" w:lineRule="auto"/>
        <w:ind w:left="0" w:firstLine="0"/>
      </w:pPr>
      <w:r>
        <w:t xml:space="preserve">Nous obtenons la </w:t>
      </w:r>
      <w:r w:rsidR="0075289A">
        <w:rPr>
          <w:b/>
          <w:bCs/>
        </w:rPr>
        <w:t>carte</w:t>
      </w:r>
      <w:r w:rsidRPr="00D45520">
        <w:rPr>
          <w:b/>
          <w:bCs/>
        </w:rPr>
        <w:t xml:space="preserve"> 3D</w:t>
      </w:r>
      <w:r>
        <w:t xml:space="preserve"> suivante :</w:t>
      </w:r>
    </w:p>
    <w:p w14:paraId="51DA12DE" w14:textId="766EA8E5" w:rsidR="009C489A" w:rsidRDefault="00D45520" w:rsidP="009D16F5">
      <w:pPr>
        <w:spacing w:after="160" w:line="259" w:lineRule="auto"/>
        <w:ind w:left="0" w:firstLine="0"/>
        <w:jc w:val="center"/>
      </w:pPr>
      <w:r>
        <w:rPr>
          <w:noProof/>
        </w:rPr>
        <w:drawing>
          <wp:inline distT="0" distB="0" distL="0" distR="0" wp14:anchorId="0E52574D" wp14:editId="49E12606">
            <wp:extent cx="6211570" cy="4297680"/>
            <wp:effectExtent l="133350" t="114300" r="132080" b="160020"/>
            <wp:docPr id="30" name="Imag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211570" cy="429768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4527F2FD" w14:textId="77777777" w:rsidR="009C489A" w:rsidRDefault="009C489A">
      <w:pPr>
        <w:spacing w:after="160" w:line="259" w:lineRule="auto"/>
        <w:ind w:left="0" w:firstLine="0"/>
      </w:pPr>
    </w:p>
    <w:p w14:paraId="12F1DAD9" w14:textId="27B27660" w:rsidR="002A2277" w:rsidRDefault="002A2277">
      <w:pPr>
        <w:spacing w:after="160" w:line="259" w:lineRule="auto"/>
        <w:ind w:left="0" w:firstLine="0"/>
      </w:pPr>
      <w:r>
        <w:br w:type="page"/>
      </w:r>
    </w:p>
    <w:p w14:paraId="5B239208" w14:textId="3084CCBF" w:rsidR="008762E2" w:rsidRDefault="00D45520" w:rsidP="00D45520">
      <w:pPr>
        <w:pStyle w:val="Titre1"/>
        <w:ind w:left="0" w:firstLine="0"/>
      </w:pPr>
      <w:bookmarkStart w:id="3" w:name="_Toc33977045"/>
      <w:r>
        <w:lastRenderedPageBreak/>
        <w:t>AMELIORONS LA PRESENTATION DE LA CARTE 3D</w:t>
      </w:r>
      <w:bookmarkEnd w:id="3"/>
    </w:p>
    <w:p w14:paraId="71AF7621" w14:textId="24457918" w:rsidR="0075289A" w:rsidRDefault="0075289A" w:rsidP="0075289A">
      <w:pPr>
        <w:ind w:left="0" w:firstLine="0"/>
      </w:pPr>
    </w:p>
    <w:p w14:paraId="184345B1" w14:textId="748A6B65" w:rsidR="0075289A" w:rsidRDefault="0075289A" w:rsidP="0075289A">
      <w:pPr>
        <w:ind w:left="0" w:firstLine="0"/>
      </w:pPr>
      <w:r>
        <w:t>Nous pouvons améliorer la présentation de la carte 3D.</w:t>
      </w:r>
    </w:p>
    <w:p w14:paraId="7D46F72D" w14:textId="5FF42C62" w:rsidR="0075289A" w:rsidRDefault="0075289A" w:rsidP="0075289A">
      <w:pPr>
        <w:ind w:left="0" w:firstLine="0"/>
      </w:pPr>
      <w:r w:rsidRPr="00633AF0">
        <w:rPr>
          <w:b/>
          <w:bCs/>
        </w:rPr>
        <w:t>Modifions le titre du calque</w:t>
      </w:r>
      <w:r>
        <w:t> : par exemple, remplaçons-le par « L’inégalité énergétique (Electricité) » :</w:t>
      </w:r>
    </w:p>
    <w:p w14:paraId="36DC985F" w14:textId="0EDEA7A0" w:rsidR="0075289A" w:rsidRDefault="00633AF0" w:rsidP="00633AF0">
      <w:pPr>
        <w:ind w:left="0" w:firstLine="0"/>
        <w:jc w:val="center"/>
      </w:pPr>
      <w:r>
        <w:rPr>
          <w:noProof/>
        </w:rPr>
        <w:drawing>
          <wp:inline distT="0" distB="0" distL="0" distR="0" wp14:anchorId="0ED15708" wp14:editId="2312A776">
            <wp:extent cx="3905250" cy="1253791"/>
            <wp:effectExtent l="133350" t="114300" r="152400" b="156210"/>
            <wp:docPr id="39" name="Imag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946733" cy="126710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6880F462" w14:textId="77777777" w:rsidR="0075289A" w:rsidRDefault="0075289A" w:rsidP="0075289A">
      <w:pPr>
        <w:ind w:left="0" w:firstLine="0"/>
      </w:pPr>
    </w:p>
    <w:p w14:paraId="5A646717" w14:textId="58E28B00" w:rsidR="00633AF0" w:rsidRDefault="00633AF0" w:rsidP="00633AF0">
      <w:pPr>
        <w:ind w:left="0" w:firstLine="0"/>
      </w:pPr>
      <w:r w:rsidRPr="00633AF0">
        <w:rPr>
          <w:b/>
          <w:bCs/>
        </w:rPr>
        <w:t>Modifions l</w:t>
      </w:r>
      <w:r>
        <w:rPr>
          <w:b/>
          <w:bCs/>
        </w:rPr>
        <w:t>a couleur des barres</w:t>
      </w:r>
      <w:r>
        <w:t xml:space="preserve"> : </w:t>
      </w:r>
      <w:r w:rsidR="00D4070B">
        <w:t>dans la fenêtre « Calque </w:t>
      </w:r>
      <w:proofErr w:type="gramStart"/>
      <w:r w:rsidR="00D4070B">
        <w:t>» ,</w:t>
      </w:r>
      <w:proofErr w:type="gramEnd"/>
      <w:r w:rsidR="00D4070B">
        <w:t xml:space="preserve"> déroulons </w:t>
      </w:r>
      <w:r w:rsidR="00D4070B" w:rsidRPr="00D4070B">
        <w:rPr>
          <w:b/>
          <w:bCs/>
        </w:rPr>
        <w:t>« Options du calque »</w:t>
      </w:r>
      <w:r w:rsidR="00D4070B">
        <w:t xml:space="preserve"> et modifions la couleur :</w:t>
      </w:r>
    </w:p>
    <w:p w14:paraId="34CD59B8" w14:textId="44F7A6C9" w:rsidR="00D4070B" w:rsidRDefault="00D4070B" w:rsidP="00633AF0">
      <w:pPr>
        <w:ind w:left="0" w:firstLine="0"/>
      </w:pPr>
    </w:p>
    <w:p w14:paraId="6BC636AC" w14:textId="7C5B14E2" w:rsidR="00D4070B" w:rsidRDefault="00D4070B" w:rsidP="00D4070B">
      <w:pPr>
        <w:ind w:left="0" w:firstLine="0"/>
        <w:jc w:val="center"/>
      </w:pPr>
      <w:r>
        <w:rPr>
          <w:noProof/>
        </w:rPr>
        <w:drawing>
          <wp:inline distT="0" distB="0" distL="0" distR="0" wp14:anchorId="4D3D2048" wp14:editId="21732B69">
            <wp:extent cx="2007914" cy="4159250"/>
            <wp:effectExtent l="133350" t="114300" r="144780" b="165100"/>
            <wp:docPr id="41" name="Imag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017555" cy="417922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58D3B3F9" w14:textId="06B0792D" w:rsidR="00633AF0" w:rsidRDefault="00633AF0" w:rsidP="00633AF0">
      <w:pPr>
        <w:ind w:left="0" w:firstLine="0"/>
        <w:jc w:val="center"/>
      </w:pPr>
    </w:p>
    <w:p w14:paraId="6DFCE0DC" w14:textId="77777777" w:rsidR="0075289A" w:rsidRPr="0075289A" w:rsidRDefault="0075289A" w:rsidP="0075289A"/>
    <w:p w14:paraId="7EA62D98" w14:textId="1928D1F4" w:rsidR="008762E2" w:rsidRDefault="008762E2" w:rsidP="008762E2">
      <w:pPr>
        <w:spacing w:after="160" w:line="259" w:lineRule="auto"/>
        <w:ind w:left="284" w:firstLine="0"/>
      </w:pPr>
      <w:r>
        <w:t xml:space="preserve"> </w:t>
      </w:r>
    </w:p>
    <w:p w14:paraId="02C91569" w14:textId="1C013EFA" w:rsidR="005B0B98" w:rsidRDefault="005B0B98" w:rsidP="005B0B98">
      <w:pPr>
        <w:pStyle w:val="Paragraphedeliste"/>
        <w:spacing w:after="158" w:line="259" w:lineRule="auto"/>
        <w:ind w:left="999" w:firstLine="0"/>
        <w:jc w:val="center"/>
      </w:pPr>
    </w:p>
    <w:p w14:paraId="78556CB7" w14:textId="1520268F" w:rsidR="00D4070B" w:rsidRDefault="00D4070B" w:rsidP="00D4070B">
      <w:pPr>
        <w:ind w:left="0" w:firstLine="0"/>
      </w:pPr>
      <w:r w:rsidRPr="00633AF0">
        <w:rPr>
          <w:b/>
          <w:bCs/>
        </w:rPr>
        <w:lastRenderedPageBreak/>
        <w:t>Modifions l</w:t>
      </w:r>
      <w:r w:rsidR="00F25A6D">
        <w:rPr>
          <w:b/>
          <w:bCs/>
        </w:rPr>
        <w:t>a présentation du</w:t>
      </w:r>
      <w:r w:rsidRPr="00633AF0">
        <w:rPr>
          <w:b/>
          <w:bCs/>
        </w:rPr>
        <w:t xml:space="preserve"> </w:t>
      </w:r>
      <w:r>
        <w:rPr>
          <w:b/>
          <w:bCs/>
        </w:rPr>
        <w:t xml:space="preserve">cartouche </w:t>
      </w:r>
      <w:r w:rsidR="00F25A6D">
        <w:rPr>
          <w:b/>
          <w:bCs/>
        </w:rPr>
        <w:t xml:space="preserve">de </w:t>
      </w:r>
      <w:r>
        <w:rPr>
          <w:b/>
          <w:bCs/>
        </w:rPr>
        <w:t xml:space="preserve">légende du calque </w:t>
      </w:r>
      <w:r>
        <w:t xml:space="preserve">: par exemple, </w:t>
      </w:r>
      <w:r>
        <w:t>modifions la taille de caractères, la couleur du titre, la couleur de fond et la couleur de la catégorie :</w:t>
      </w:r>
    </w:p>
    <w:p w14:paraId="1DE7AD93" w14:textId="5BFAB452" w:rsidR="00D4070B" w:rsidRDefault="00D4070B" w:rsidP="00D4070B">
      <w:pPr>
        <w:ind w:left="0" w:firstLine="0"/>
      </w:pPr>
    </w:p>
    <w:p w14:paraId="3BE4986A" w14:textId="03547422" w:rsidR="00D4070B" w:rsidRDefault="00D4070B" w:rsidP="00F25A6D">
      <w:pPr>
        <w:ind w:left="0" w:firstLine="0"/>
        <w:jc w:val="center"/>
      </w:pPr>
      <w:r>
        <w:rPr>
          <w:noProof/>
        </w:rPr>
        <w:drawing>
          <wp:inline distT="0" distB="0" distL="0" distR="0" wp14:anchorId="0D53F22D" wp14:editId="4416148B">
            <wp:extent cx="3429000" cy="1376227"/>
            <wp:effectExtent l="133350" t="114300" r="133350" b="167005"/>
            <wp:docPr id="43" name="Imag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459601" cy="138850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59F7F36C" w14:textId="08E00CC6" w:rsidR="00033C09" w:rsidRDefault="00033C09" w:rsidP="00F25A6D">
      <w:pPr>
        <w:ind w:left="0" w:firstLine="0"/>
        <w:jc w:val="center"/>
      </w:pPr>
    </w:p>
    <w:p w14:paraId="1656C4ED" w14:textId="77777777" w:rsidR="00033C09" w:rsidRDefault="00033C09" w:rsidP="00F25A6D">
      <w:pPr>
        <w:ind w:left="0" w:firstLine="0"/>
        <w:jc w:val="center"/>
      </w:pPr>
    </w:p>
    <w:p w14:paraId="2565C75C" w14:textId="2210571F" w:rsidR="00F25A6D" w:rsidRDefault="00F25A6D" w:rsidP="00D4070B">
      <w:pPr>
        <w:ind w:left="0" w:firstLine="0"/>
      </w:pPr>
      <w:r w:rsidRPr="00F25A6D">
        <w:rPr>
          <w:b/>
          <w:bCs/>
        </w:rPr>
        <w:t>Modifions la position de la légende</w:t>
      </w:r>
      <w:r>
        <w:t xml:space="preserve"> : </w:t>
      </w:r>
      <w:r>
        <w:t>par exemple,</w:t>
      </w:r>
    </w:p>
    <w:p w14:paraId="5CC28BF3" w14:textId="3F79FA3E" w:rsidR="00F25A6D" w:rsidRDefault="00033C09" w:rsidP="00F25A6D">
      <w:pPr>
        <w:ind w:left="0" w:firstLine="0"/>
        <w:jc w:val="center"/>
      </w:pPr>
      <w:r>
        <w:rPr>
          <w:noProof/>
        </w:rPr>
        <w:drawing>
          <wp:inline distT="0" distB="0" distL="0" distR="0" wp14:anchorId="4581FC6E" wp14:editId="257CF0D2">
            <wp:extent cx="4421676" cy="3175000"/>
            <wp:effectExtent l="133350" t="114300" r="131445" b="139700"/>
            <wp:docPr id="55" name="Imag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459097" cy="320187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1A7B5D25" w14:textId="77777777" w:rsidR="00F25A6D" w:rsidRDefault="00F25A6D" w:rsidP="00D4070B">
      <w:pPr>
        <w:ind w:left="0" w:firstLine="0"/>
      </w:pPr>
    </w:p>
    <w:p w14:paraId="254F301B" w14:textId="77777777" w:rsidR="00D4070B" w:rsidRDefault="00D4070B" w:rsidP="00D4070B">
      <w:pPr>
        <w:ind w:left="0" w:firstLine="0"/>
      </w:pPr>
    </w:p>
    <w:p w14:paraId="23CC1260" w14:textId="747A8B7B" w:rsidR="005B0B98" w:rsidRDefault="00EA11EE" w:rsidP="00EA11EE">
      <w:pPr>
        <w:spacing w:after="160" w:line="259" w:lineRule="auto"/>
        <w:ind w:left="0" w:firstLine="0"/>
      </w:pPr>
      <w:r>
        <w:br w:type="page"/>
      </w:r>
    </w:p>
    <w:p w14:paraId="37C0CF8B" w14:textId="4AAF9AE0" w:rsidR="0027527A" w:rsidRDefault="00EA11EE" w:rsidP="00517D0A">
      <w:pPr>
        <w:pStyle w:val="Titre1"/>
        <w:ind w:left="0" w:firstLine="0"/>
      </w:pPr>
      <w:bookmarkStart w:id="4" w:name="_Toc33977046"/>
      <w:r>
        <w:lastRenderedPageBreak/>
        <w:t>CREONS UNE NOUVELLE SCENE</w:t>
      </w:r>
      <w:bookmarkEnd w:id="4"/>
    </w:p>
    <w:p w14:paraId="4DD56B9A" w14:textId="506C5739" w:rsidR="00517D0A" w:rsidRPr="00517D0A" w:rsidRDefault="00517D0A" w:rsidP="00517D0A">
      <w:r>
        <w:t>,</w:t>
      </w:r>
    </w:p>
    <w:p w14:paraId="010ABF77" w14:textId="0E2A219B" w:rsidR="00517D0A" w:rsidRDefault="00033C09" w:rsidP="000F5A93">
      <w:pPr>
        <w:spacing w:after="242" w:line="259" w:lineRule="auto"/>
        <w:ind w:left="0" w:firstLine="0"/>
      </w:pPr>
      <w:r>
        <w:t>Nous désirons maintenant, créer u</w:t>
      </w:r>
      <w:r w:rsidR="00517D0A">
        <w:t xml:space="preserve">ne </w:t>
      </w:r>
      <w:r w:rsidR="00517D0A" w:rsidRPr="00033C09">
        <w:rPr>
          <w:b/>
          <w:bCs/>
        </w:rPr>
        <w:t>nouvelle scène</w:t>
      </w:r>
      <w:r w:rsidR="00517D0A">
        <w:t xml:space="preserve"> centrée</w:t>
      </w:r>
      <w:r w:rsidR="00517D0A">
        <w:t>, par exemple</w:t>
      </w:r>
      <w:r>
        <w:t xml:space="preserve">, </w:t>
      </w:r>
      <w:r w:rsidR="00517D0A">
        <w:t>sur les pays d’Europe.</w:t>
      </w:r>
    </w:p>
    <w:p w14:paraId="7442DDCF" w14:textId="0A3143A6" w:rsidR="00517D0A" w:rsidRDefault="00517D0A" w:rsidP="000F5A93">
      <w:pPr>
        <w:spacing w:after="242" w:line="259" w:lineRule="auto"/>
        <w:ind w:left="0" w:firstLine="0"/>
      </w:pPr>
      <w:r>
        <w:t xml:space="preserve">Dans le ruban de l’éditeur « 3D </w:t>
      </w:r>
      <w:proofErr w:type="spellStart"/>
      <w:r>
        <w:t>Maps</w:t>
      </w:r>
      <w:proofErr w:type="spellEnd"/>
      <w:r>
        <w:t xml:space="preserve"> », </w:t>
      </w:r>
      <w:r w:rsidRPr="00517D0A">
        <w:rPr>
          <w:b/>
          <w:bCs/>
        </w:rPr>
        <w:t>cliquons</w:t>
      </w:r>
      <w:r>
        <w:t xml:space="preserve"> sur le menu déroulant </w:t>
      </w:r>
      <w:r w:rsidRPr="00517D0A">
        <w:rPr>
          <w:b/>
          <w:bCs/>
        </w:rPr>
        <w:t>« Nouvelle scène »</w:t>
      </w:r>
      <w:r>
        <w:t xml:space="preserve"> et </w:t>
      </w:r>
      <w:r w:rsidRPr="00517D0A">
        <w:rPr>
          <w:b/>
          <w:bCs/>
        </w:rPr>
        <w:t xml:space="preserve">sélectionnons </w:t>
      </w:r>
      <w:r>
        <w:t xml:space="preserve">« Copier Survol Inégalité énergétique » </w:t>
      </w:r>
      <w:proofErr w:type="gramStart"/>
      <w:r>
        <w:t>( le</w:t>
      </w:r>
      <w:proofErr w:type="gramEnd"/>
      <w:r>
        <w:t xml:space="preserve"> nom que nous avons donné à notre première scène)</w:t>
      </w:r>
    </w:p>
    <w:p w14:paraId="47CD0A84" w14:textId="03E8D8D2" w:rsidR="00033C09" w:rsidRDefault="00517D0A" w:rsidP="00517D0A">
      <w:pPr>
        <w:spacing w:after="160" w:line="259" w:lineRule="auto"/>
        <w:ind w:left="0" w:firstLine="0"/>
        <w:jc w:val="center"/>
      </w:pPr>
      <w:r>
        <w:rPr>
          <w:noProof/>
        </w:rPr>
        <w:drawing>
          <wp:inline distT="0" distB="0" distL="0" distR="0" wp14:anchorId="41F87566" wp14:editId="62B53E9D">
            <wp:extent cx="2952750" cy="2372328"/>
            <wp:effectExtent l="133350" t="114300" r="133350" b="161925"/>
            <wp:docPr id="53" name="Imag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974053" cy="238944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6E18388B" w14:textId="77777777" w:rsidR="008834B4" w:rsidRDefault="00033C09" w:rsidP="00033C09">
      <w:pPr>
        <w:spacing w:after="242" w:line="259" w:lineRule="auto"/>
        <w:ind w:left="0" w:firstLine="0"/>
        <w:rPr>
          <w:b/>
          <w:bCs/>
        </w:rPr>
      </w:pPr>
      <w:r w:rsidRPr="00033C09">
        <w:rPr>
          <w:b/>
          <w:bCs/>
        </w:rPr>
        <w:t>Zoomons</w:t>
      </w:r>
      <w:r>
        <w:t xml:space="preserve"> et </w:t>
      </w:r>
      <w:r w:rsidRPr="00033C09">
        <w:rPr>
          <w:b/>
          <w:bCs/>
        </w:rPr>
        <w:t>recentrons sur l’Europe</w:t>
      </w:r>
      <w:r>
        <w:t xml:space="preserve"> au moyen des </w:t>
      </w:r>
      <w:r w:rsidRPr="00033C09">
        <w:rPr>
          <w:b/>
          <w:bCs/>
        </w:rPr>
        <w:t>boutons de commandes de l’éditeur</w:t>
      </w:r>
      <w:r w:rsidR="008834B4">
        <w:rPr>
          <w:b/>
          <w:bCs/>
        </w:rPr>
        <w:t>.</w:t>
      </w:r>
    </w:p>
    <w:p w14:paraId="2942FA77" w14:textId="16D021D4" w:rsidR="00033C09" w:rsidRDefault="00033C09" w:rsidP="00033C09">
      <w:pPr>
        <w:spacing w:after="242" w:line="259" w:lineRule="auto"/>
        <w:ind w:left="0" w:firstLine="0"/>
      </w:pPr>
      <w:r>
        <w:rPr>
          <w:noProof/>
        </w:rPr>
        <w:drawing>
          <wp:inline distT="0" distB="0" distL="0" distR="0" wp14:anchorId="3FCD862F" wp14:editId="0B5EC971">
            <wp:extent cx="6211570" cy="3340735"/>
            <wp:effectExtent l="0" t="0" r="0" b="0"/>
            <wp:docPr id="54" name="Imag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1570" cy="3340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5AEF1F" w14:textId="0157E971" w:rsidR="00033C09" w:rsidRDefault="00033C09">
      <w:pPr>
        <w:spacing w:after="160" w:line="259" w:lineRule="auto"/>
        <w:ind w:left="0" w:firstLine="0"/>
      </w:pPr>
      <w:r>
        <w:br w:type="page"/>
      </w:r>
    </w:p>
    <w:p w14:paraId="11D3AE3E" w14:textId="7951DE7D" w:rsidR="00AA08E7" w:rsidRDefault="00AA08E7" w:rsidP="00AA08E7">
      <w:pPr>
        <w:spacing w:after="242" w:line="259" w:lineRule="auto"/>
        <w:ind w:left="0" w:firstLine="0"/>
      </w:pPr>
      <w:r>
        <w:rPr>
          <w:b/>
          <w:bCs/>
        </w:rPr>
        <w:lastRenderedPageBreak/>
        <w:t xml:space="preserve">Modifions </w:t>
      </w:r>
      <w:r>
        <w:t xml:space="preserve">le </w:t>
      </w:r>
      <w:r w:rsidRPr="008834B4">
        <w:rPr>
          <w:b/>
          <w:bCs/>
        </w:rPr>
        <w:t>titre du calque</w:t>
      </w:r>
      <w:r>
        <w:t xml:space="preserve"> de notre seconde scène en ajoutant « en Europe », </w:t>
      </w:r>
      <w:r>
        <w:t xml:space="preserve">ainsi que </w:t>
      </w:r>
      <w:r w:rsidRPr="00AA08E7">
        <w:rPr>
          <w:b/>
          <w:bCs/>
        </w:rPr>
        <w:t>la couleur</w:t>
      </w:r>
      <w:r>
        <w:t xml:space="preserve"> </w:t>
      </w:r>
      <w:r w:rsidRPr="00AA08E7">
        <w:rPr>
          <w:b/>
          <w:bCs/>
        </w:rPr>
        <w:t xml:space="preserve">et la </w:t>
      </w:r>
      <w:r>
        <w:rPr>
          <w:b/>
          <w:bCs/>
        </w:rPr>
        <w:t>visualisation</w:t>
      </w:r>
      <w:r>
        <w:t xml:space="preserve"> des représentations de données pour des « Bulles » :</w:t>
      </w:r>
    </w:p>
    <w:p w14:paraId="4B6AA687" w14:textId="103A82AE" w:rsidR="00AA08E7" w:rsidRDefault="00AA08E7" w:rsidP="00AA08E7">
      <w:pPr>
        <w:spacing w:after="242" w:line="259" w:lineRule="auto"/>
        <w:ind w:left="0" w:firstLine="0"/>
        <w:jc w:val="center"/>
      </w:pPr>
      <w:r>
        <w:rPr>
          <w:noProof/>
        </w:rPr>
        <w:drawing>
          <wp:inline distT="0" distB="0" distL="0" distR="0" wp14:anchorId="2FB3FB4B" wp14:editId="6627B0C6">
            <wp:extent cx="2003164" cy="3702050"/>
            <wp:effectExtent l="133350" t="114300" r="130810" b="165100"/>
            <wp:docPr id="59" name="Imag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011947" cy="371828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2ADFFC03" w14:textId="77777777" w:rsidR="00AA08E7" w:rsidRPr="008834B4" w:rsidRDefault="00AA08E7" w:rsidP="00AA08E7">
      <w:pPr>
        <w:spacing w:after="242" w:line="259" w:lineRule="auto"/>
        <w:ind w:left="0" w:firstLine="0"/>
        <w:rPr>
          <w:b/>
          <w:bCs/>
        </w:rPr>
      </w:pPr>
    </w:p>
    <w:p w14:paraId="24A33505" w14:textId="52C1F2B6" w:rsidR="00033C09" w:rsidRDefault="00033C09" w:rsidP="00033C09">
      <w:pPr>
        <w:spacing w:after="242" w:line="259" w:lineRule="auto"/>
        <w:ind w:left="0" w:firstLine="0"/>
      </w:pPr>
      <w:r w:rsidRPr="00033C09">
        <w:rPr>
          <w:b/>
          <w:bCs/>
        </w:rPr>
        <w:t>Modifions le thème</w:t>
      </w:r>
      <w:r>
        <w:t xml:space="preserve"> de notre seconde scène :</w:t>
      </w:r>
      <w:r w:rsidR="008834B4">
        <w:t xml:space="preserve"> dans le ruban, cliquons sur </w:t>
      </w:r>
      <w:r w:rsidR="008834B4" w:rsidRPr="008834B4">
        <w:rPr>
          <w:b/>
          <w:bCs/>
        </w:rPr>
        <w:t>« Thèmes »</w:t>
      </w:r>
      <w:r w:rsidR="008834B4">
        <w:t xml:space="preserve"> et choisissons, par exemple, </w:t>
      </w:r>
      <w:r w:rsidR="008834B4" w:rsidRPr="008834B4">
        <w:rPr>
          <w:b/>
          <w:bCs/>
        </w:rPr>
        <w:t>« Aérien coloré »</w:t>
      </w:r>
    </w:p>
    <w:p w14:paraId="51AB8446" w14:textId="7588FF8A" w:rsidR="00033C09" w:rsidRDefault="008834B4" w:rsidP="008834B4">
      <w:pPr>
        <w:spacing w:after="242" w:line="259" w:lineRule="auto"/>
        <w:ind w:left="0" w:firstLine="0"/>
        <w:jc w:val="center"/>
      </w:pPr>
      <w:r>
        <w:rPr>
          <w:noProof/>
        </w:rPr>
        <w:drawing>
          <wp:inline distT="0" distB="0" distL="0" distR="0" wp14:anchorId="491F2C8F" wp14:editId="3B02D8AB">
            <wp:extent cx="3467100" cy="1613012"/>
            <wp:effectExtent l="133350" t="114300" r="152400" b="158750"/>
            <wp:docPr id="56" name="Imag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546300" cy="164985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7C0E3EA5" w14:textId="595A53EE" w:rsidR="00AA08E7" w:rsidRDefault="006E2065" w:rsidP="006E2065">
      <w:pPr>
        <w:spacing w:after="242" w:line="259" w:lineRule="auto"/>
        <w:ind w:left="0" w:firstLine="0"/>
      </w:pPr>
      <w:r>
        <w:t xml:space="preserve">Enfin, </w:t>
      </w:r>
      <w:r>
        <w:t xml:space="preserve">dans le ruban, cliquons sur </w:t>
      </w:r>
      <w:r w:rsidRPr="008834B4">
        <w:rPr>
          <w:b/>
          <w:bCs/>
        </w:rPr>
        <w:t>« </w:t>
      </w:r>
      <w:r>
        <w:rPr>
          <w:b/>
          <w:bCs/>
        </w:rPr>
        <w:t xml:space="preserve">Carte plane </w:t>
      </w:r>
      <w:r w:rsidRPr="008834B4">
        <w:rPr>
          <w:b/>
          <w:bCs/>
        </w:rPr>
        <w:t>»</w:t>
      </w:r>
      <w:r>
        <w:t> :</w:t>
      </w:r>
      <w:r>
        <w:rPr>
          <w:noProof/>
        </w:rPr>
        <w:drawing>
          <wp:inline distT="0" distB="0" distL="0" distR="0" wp14:anchorId="61AC4007" wp14:editId="3BF99188">
            <wp:extent cx="6211570" cy="780415"/>
            <wp:effectExtent l="0" t="0" r="0" b="635"/>
            <wp:docPr id="60" name="Imag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1570" cy="780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="00AA08E7">
        <w:br w:type="page"/>
      </w:r>
    </w:p>
    <w:p w14:paraId="23C03FA7" w14:textId="54D149EF" w:rsidR="008834B4" w:rsidRDefault="008834B4" w:rsidP="008834B4">
      <w:pPr>
        <w:spacing w:after="242" w:line="259" w:lineRule="auto"/>
        <w:ind w:left="0" w:firstLine="0"/>
      </w:pPr>
      <w:r>
        <w:lastRenderedPageBreak/>
        <w:t xml:space="preserve">Nous obtenons le résultat suivant pour notre </w:t>
      </w:r>
      <w:r w:rsidRPr="002D0D77">
        <w:rPr>
          <w:b/>
          <w:bCs/>
        </w:rPr>
        <w:t>seconde scène</w:t>
      </w:r>
      <w:r>
        <w:t> :</w:t>
      </w:r>
    </w:p>
    <w:p w14:paraId="7BFBFC37" w14:textId="53649970" w:rsidR="008834B4" w:rsidRDefault="006E2065" w:rsidP="008834B4">
      <w:pPr>
        <w:spacing w:after="242" w:line="259" w:lineRule="auto"/>
        <w:ind w:left="0" w:firstLine="0"/>
      </w:pPr>
      <w:r>
        <w:rPr>
          <w:noProof/>
        </w:rPr>
        <w:drawing>
          <wp:inline distT="0" distB="0" distL="0" distR="0" wp14:anchorId="555F50B4" wp14:editId="579C5853">
            <wp:extent cx="6211570" cy="3275965"/>
            <wp:effectExtent l="0" t="0" r="0" b="635"/>
            <wp:docPr id="62" name="Imag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211570" cy="3275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73DB29" w14:textId="3D2A849A" w:rsidR="008834B4" w:rsidRDefault="008834B4" w:rsidP="00033C09">
      <w:pPr>
        <w:spacing w:after="242" w:line="259" w:lineRule="auto"/>
        <w:ind w:left="0" w:firstLine="0"/>
      </w:pPr>
    </w:p>
    <w:p w14:paraId="37B1C1C7" w14:textId="44D5D730" w:rsidR="008834B4" w:rsidRDefault="008834B4" w:rsidP="00033C09">
      <w:pPr>
        <w:spacing w:after="242" w:line="259" w:lineRule="auto"/>
        <w:ind w:left="0" w:firstLine="0"/>
      </w:pPr>
    </w:p>
    <w:p w14:paraId="3518DE26" w14:textId="6A4A8494" w:rsidR="002007DB" w:rsidRDefault="002007DB" w:rsidP="00517D0A">
      <w:pPr>
        <w:spacing w:after="160" w:line="259" w:lineRule="auto"/>
        <w:ind w:left="0" w:firstLine="0"/>
        <w:jc w:val="center"/>
      </w:pPr>
      <w:bookmarkStart w:id="5" w:name="_GoBack"/>
      <w:bookmarkEnd w:id="5"/>
      <w:r>
        <w:br w:type="page"/>
      </w:r>
    </w:p>
    <w:p w14:paraId="1843B8AE" w14:textId="27F09160" w:rsidR="008834B4" w:rsidRDefault="007C6F1B" w:rsidP="008834B4">
      <w:pPr>
        <w:pStyle w:val="Titre1"/>
        <w:ind w:left="0" w:firstLine="0"/>
      </w:pPr>
      <w:bookmarkStart w:id="6" w:name="_Toc33977047"/>
      <w:r>
        <w:lastRenderedPageBreak/>
        <w:t xml:space="preserve">ANIMONS </w:t>
      </w:r>
      <w:r w:rsidR="006E2065">
        <w:t>NOTRE</w:t>
      </w:r>
      <w:r>
        <w:t xml:space="preserve"> PREMIERE SCENE</w:t>
      </w:r>
      <w:bookmarkEnd w:id="6"/>
    </w:p>
    <w:p w14:paraId="0E065337" w14:textId="77777777" w:rsidR="008834B4" w:rsidRPr="008834B4" w:rsidRDefault="008834B4" w:rsidP="008834B4"/>
    <w:p w14:paraId="09C4866F" w14:textId="4A656815" w:rsidR="0078304C" w:rsidRDefault="006E2065" w:rsidP="0078304C">
      <w:pPr>
        <w:ind w:left="0" w:firstLine="0"/>
      </w:pPr>
      <w:r>
        <w:t xml:space="preserve">Revenons sur notre première scène et </w:t>
      </w:r>
      <w:r>
        <w:rPr>
          <w:b/>
          <w:bCs/>
        </w:rPr>
        <w:t>a</w:t>
      </w:r>
      <w:r w:rsidR="0078304C">
        <w:rPr>
          <w:b/>
          <w:bCs/>
        </w:rPr>
        <w:t xml:space="preserve">nimons la présentation </w:t>
      </w:r>
      <w:r w:rsidR="0078304C">
        <w:t>: par exemple,</w:t>
      </w:r>
      <w:r w:rsidR="0078304C">
        <w:t xml:space="preserve"> demandons la rotation du globe :</w:t>
      </w:r>
    </w:p>
    <w:p w14:paraId="47925EA2" w14:textId="77777777" w:rsidR="0078304C" w:rsidRDefault="0078304C">
      <w:pPr>
        <w:spacing w:after="160" w:line="259" w:lineRule="auto"/>
        <w:ind w:left="0" w:firstLine="0"/>
      </w:pPr>
      <w:r>
        <w:t>Cliquons sur « </w:t>
      </w:r>
      <w:r w:rsidRPr="0078304C">
        <w:rPr>
          <w:b/>
          <w:bCs/>
        </w:rPr>
        <w:t>Modifier les options de la scène</w:t>
      </w:r>
      <w:r>
        <w:t xml:space="preserve"> » de la fenêtre </w:t>
      </w:r>
      <w:r w:rsidRPr="0078304C">
        <w:rPr>
          <w:b/>
          <w:bCs/>
        </w:rPr>
        <w:t>« Visite guidée 1 »</w:t>
      </w:r>
      <w:r>
        <w:t> :</w:t>
      </w:r>
    </w:p>
    <w:p w14:paraId="60F44C83" w14:textId="77777777" w:rsidR="00151B55" w:rsidRDefault="0078304C" w:rsidP="0078304C">
      <w:pPr>
        <w:spacing w:after="160" w:line="259" w:lineRule="auto"/>
        <w:ind w:left="0" w:firstLine="0"/>
        <w:jc w:val="center"/>
      </w:pPr>
      <w:r>
        <w:rPr>
          <w:noProof/>
        </w:rPr>
        <w:drawing>
          <wp:inline distT="0" distB="0" distL="0" distR="0" wp14:anchorId="6C3A7490" wp14:editId="79F71BBE">
            <wp:extent cx="3175000" cy="1715808"/>
            <wp:effectExtent l="133350" t="114300" r="120650" b="170180"/>
            <wp:docPr id="47" name="Imag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9548" cy="172367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00C3F798" w14:textId="3B27ABD6" w:rsidR="00151B55" w:rsidRDefault="00151B55" w:rsidP="00151B55">
      <w:pPr>
        <w:spacing w:after="160" w:line="259" w:lineRule="auto"/>
        <w:ind w:left="0" w:firstLine="0"/>
      </w:pPr>
      <w:r w:rsidRPr="00151B55">
        <w:rPr>
          <w:b/>
          <w:bCs/>
        </w:rPr>
        <w:t>Modifions les options</w:t>
      </w:r>
      <w:r>
        <w:t xml:space="preserve"> : indiquons une </w:t>
      </w:r>
      <w:r w:rsidRPr="00151B55">
        <w:rPr>
          <w:b/>
          <w:bCs/>
        </w:rPr>
        <w:t>durée de la scène</w:t>
      </w:r>
      <w:r>
        <w:t xml:space="preserve"> à </w:t>
      </w:r>
      <w:r w:rsidR="007C6F1B">
        <w:t>15</w:t>
      </w:r>
      <w:r>
        <w:t xml:space="preserve"> secondes, nommons « Survol Inégalité énergétique » à « </w:t>
      </w:r>
      <w:r w:rsidRPr="00151B55">
        <w:rPr>
          <w:b/>
          <w:bCs/>
        </w:rPr>
        <w:t>Nom de la scène</w:t>
      </w:r>
      <w:r>
        <w:t xml:space="preserve"> » et, dans la </w:t>
      </w:r>
      <w:r w:rsidRPr="00151B55">
        <w:rPr>
          <w:b/>
          <w:bCs/>
        </w:rPr>
        <w:t>liste déroulante « Effet »</w:t>
      </w:r>
      <w:r>
        <w:t xml:space="preserve">, choisissons </w:t>
      </w:r>
      <w:r>
        <w:t>« </w:t>
      </w:r>
      <w:r>
        <w:rPr>
          <w:b/>
          <w:bCs/>
        </w:rPr>
        <w:t>Globe tournant »</w:t>
      </w:r>
      <w:r>
        <w:t> :</w:t>
      </w:r>
    </w:p>
    <w:p w14:paraId="0CFA1225" w14:textId="3AD21146" w:rsidR="0078304C" w:rsidRDefault="007C6F1B" w:rsidP="00151B55">
      <w:pPr>
        <w:spacing w:after="160" w:line="259" w:lineRule="auto"/>
        <w:ind w:left="0" w:firstLine="0"/>
        <w:jc w:val="center"/>
        <w:rPr>
          <w:color w:val="2E74B5"/>
          <w:sz w:val="32"/>
        </w:rPr>
      </w:pPr>
      <w:r>
        <w:rPr>
          <w:noProof/>
        </w:rPr>
        <w:drawing>
          <wp:inline distT="0" distB="0" distL="0" distR="0" wp14:anchorId="36982324" wp14:editId="0AA9BD51">
            <wp:extent cx="1872145" cy="2622550"/>
            <wp:effectExtent l="0" t="0" r="0" b="6350"/>
            <wp:docPr id="58" name="Imag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886" cy="2629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8304C">
        <w:br w:type="page"/>
      </w:r>
    </w:p>
    <w:p w14:paraId="1154D4A2" w14:textId="690ADCED" w:rsidR="00382295" w:rsidRDefault="006E2065" w:rsidP="00382295">
      <w:pPr>
        <w:pStyle w:val="Titre1"/>
        <w:ind w:left="0" w:firstLine="0"/>
      </w:pPr>
      <w:bookmarkStart w:id="7" w:name="_Toc33977048"/>
      <w:r>
        <w:lastRenderedPageBreak/>
        <w:t xml:space="preserve">VISUALISONS LE RESULTAT </w:t>
      </w:r>
      <w:r w:rsidR="00382295">
        <w:t>:</w:t>
      </w:r>
      <w:bookmarkEnd w:id="7"/>
    </w:p>
    <w:p w14:paraId="40285978" w14:textId="74A97520" w:rsidR="00382295" w:rsidRDefault="00382295" w:rsidP="00382295"/>
    <w:p w14:paraId="6FB7DE6C" w14:textId="450C8989" w:rsidR="00382295" w:rsidRDefault="00382295" w:rsidP="00382295">
      <w:r>
        <w:t>Dans le ruban de l’éditeur « </w:t>
      </w:r>
      <w:r w:rsidRPr="00382295">
        <w:rPr>
          <w:b/>
          <w:bCs/>
        </w:rPr>
        <w:t xml:space="preserve">3D </w:t>
      </w:r>
      <w:proofErr w:type="spellStart"/>
      <w:r w:rsidRPr="00382295">
        <w:rPr>
          <w:b/>
          <w:bCs/>
        </w:rPr>
        <w:t>Maps</w:t>
      </w:r>
      <w:proofErr w:type="spellEnd"/>
      <w:r>
        <w:t> », cliquons sur « </w:t>
      </w:r>
      <w:r w:rsidRPr="00382295">
        <w:rPr>
          <w:b/>
          <w:bCs/>
        </w:rPr>
        <w:t>Lire la visite guidée</w:t>
      </w:r>
      <w:r w:rsidR="002D0D77">
        <w:rPr>
          <w:b/>
          <w:bCs/>
        </w:rPr>
        <w:t xml:space="preserve"> depuis le début</w:t>
      </w:r>
      <w:r>
        <w:t> »</w:t>
      </w:r>
      <w:r w:rsidR="002D0D77">
        <w:t> :</w:t>
      </w:r>
    </w:p>
    <w:p w14:paraId="19CA7091" w14:textId="39EE496F" w:rsidR="00382295" w:rsidRPr="00382295" w:rsidRDefault="002D0D77" w:rsidP="002D0D77">
      <w:pPr>
        <w:jc w:val="center"/>
      </w:pPr>
      <w:r>
        <w:rPr>
          <w:noProof/>
        </w:rPr>
        <w:drawing>
          <wp:inline distT="0" distB="0" distL="0" distR="0" wp14:anchorId="0583ED03" wp14:editId="56F30B7C">
            <wp:extent cx="3270250" cy="1199836"/>
            <wp:effectExtent l="133350" t="114300" r="120650" b="172085"/>
            <wp:docPr id="63" name="Imag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3278366" cy="120281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7D2B73A3" w14:textId="5ABE85F7" w:rsidR="007C66CC" w:rsidRDefault="007C66CC" w:rsidP="007C66CC">
      <w:pPr>
        <w:spacing w:after="160" w:line="259" w:lineRule="auto"/>
        <w:ind w:left="0" w:firstLine="0"/>
      </w:pPr>
    </w:p>
    <w:p w14:paraId="4A22016F" w14:textId="37893495" w:rsidR="002D0D77" w:rsidRDefault="002D0D77" w:rsidP="007C66CC">
      <w:pPr>
        <w:spacing w:after="160" w:line="259" w:lineRule="auto"/>
        <w:ind w:left="0" w:firstLine="0"/>
      </w:pPr>
      <w:r>
        <w:t xml:space="preserve">Nous verrons alors défiler notre </w:t>
      </w:r>
      <w:r w:rsidRPr="002D0D77">
        <w:rPr>
          <w:b/>
          <w:bCs/>
        </w:rPr>
        <w:t>première scène</w:t>
      </w:r>
      <w:r>
        <w:t xml:space="preserve"> avec un globe en rotation :</w:t>
      </w:r>
      <w:r>
        <w:br/>
      </w:r>
      <w:r>
        <w:rPr>
          <w:noProof/>
        </w:rPr>
        <w:drawing>
          <wp:inline distT="0" distB="0" distL="0" distR="0" wp14:anchorId="5AF1A1DC" wp14:editId="16E8100C">
            <wp:extent cx="6211570" cy="3467100"/>
            <wp:effectExtent l="0" t="0" r="0" b="0"/>
            <wp:docPr id="5184" name="Image 5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211570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14:paraId="5A263AEE" w14:textId="2A603518" w:rsidR="00382295" w:rsidRDefault="002D0D77" w:rsidP="007C66CC">
      <w:pPr>
        <w:spacing w:after="160" w:line="259" w:lineRule="auto"/>
        <w:ind w:left="0" w:firstLine="0"/>
      </w:pPr>
      <w:r>
        <w:t xml:space="preserve">Puis, un zoom sur notre </w:t>
      </w:r>
      <w:r w:rsidRPr="002D0D77">
        <w:rPr>
          <w:b/>
          <w:bCs/>
        </w:rPr>
        <w:t>seconde scène</w:t>
      </w:r>
      <w:r>
        <w:t>.</w:t>
      </w:r>
    </w:p>
    <w:p w14:paraId="118EB2A4" w14:textId="1874B1F0" w:rsidR="00491A5A" w:rsidRDefault="00491A5A" w:rsidP="007C66CC">
      <w:pPr>
        <w:spacing w:after="160" w:line="259" w:lineRule="auto"/>
        <w:ind w:left="0" w:firstLine="0"/>
      </w:pPr>
    </w:p>
    <w:p w14:paraId="4FDAF531" w14:textId="1DFD2AB3" w:rsidR="002D0D77" w:rsidRDefault="002D0D77" w:rsidP="007C66CC">
      <w:pPr>
        <w:spacing w:after="160" w:line="259" w:lineRule="auto"/>
        <w:ind w:left="0" w:firstLine="0"/>
      </w:pPr>
    </w:p>
    <w:p w14:paraId="145BDCF6" w14:textId="77777777" w:rsidR="002D0D77" w:rsidRDefault="002D0D77" w:rsidP="007C66CC">
      <w:pPr>
        <w:spacing w:after="160" w:line="259" w:lineRule="auto"/>
        <w:ind w:left="0" w:firstLine="0"/>
      </w:pPr>
    </w:p>
    <w:p w14:paraId="534181F0" w14:textId="7CADAE02" w:rsidR="007C66CC" w:rsidRDefault="00491A5A" w:rsidP="007C66CC">
      <w:pPr>
        <w:spacing w:after="160" w:line="259" w:lineRule="auto"/>
        <w:ind w:left="0" w:firstLine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6C0173A6" wp14:editId="57AADB95">
                <wp:simplePos x="0" y="0"/>
                <wp:positionH relativeFrom="column">
                  <wp:posOffset>-154305</wp:posOffset>
                </wp:positionH>
                <wp:positionV relativeFrom="paragraph">
                  <wp:posOffset>57150</wp:posOffset>
                </wp:positionV>
                <wp:extent cx="6280150" cy="895350"/>
                <wp:effectExtent l="0" t="0" r="25400" b="19050"/>
                <wp:wrapNone/>
                <wp:docPr id="36" name="Rectangle : coins arrondis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0150" cy="89535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935984F" id="Rectangle : coins arrondis 36" o:spid="_x0000_s1026" style="position:absolute;margin-left:-12.15pt;margin-top:4.5pt;width:494.5pt;height:70.5pt;z-index:-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" fillcolor="#a8d08d [1945]" strokecolor="#1f3763 [1604]" strokeweight="1pt">
                <v:stroke joinstyle="miter"/>
              </v:roundrect>
            </w:pict>
          </mc:Fallback>
        </mc:AlternateContent>
      </w:r>
    </w:p>
    <w:p w14:paraId="36E51869" w14:textId="4F7A0DEA" w:rsidR="007C66CC" w:rsidRPr="00491A5A" w:rsidRDefault="00491A5A" w:rsidP="00491A5A">
      <w:pPr>
        <w:spacing w:after="160" w:line="259" w:lineRule="auto"/>
        <w:ind w:left="0" w:firstLine="0"/>
        <w:jc w:val="center"/>
        <w:rPr>
          <w:b/>
          <w:bCs/>
        </w:rPr>
      </w:pPr>
      <w:r w:rsidRPr="00491A5A">
        <w:rPr>
          <w:b/>
          <w:bCs/>
        </w:rPr>
        <w:t>Alors…Convaincu qu’</w:t>
      </w:r>
      <w:r w:rsidR="002D0D77">
        <w:rPr>
          <w:b/>
          <w:bCs/>
        </w:rPr>
        <w:t>avec EXCEL il est vraiment facile d’obtenir des présentations percutantes ?</w:t>
      </w:r>
    </w:p>
    <w:p w14:paraId="103A2CB7" w14:textId="0E7DE085" w:rsidR="00491A5A" w:rsidRPr="00491A5A" w:rsidRDefault="00491A5A" w:rsidP="00491A5A">
      <w:pPr>
        <w:spacing w:after="160" w:line="259" w:lineRule="auto"/>
        <w:ind w:left="0" w:firstLine="0"/>
        <w:jc w:val="center"/>
        <w:rPr>
          <w:b/>
          <w:bCs/>
        </w:rPr>
      </w:pPr>
      <w:r w:rsidRPr="00491A5A">
        <w:rPr>
          <w:b/>
          <w:bCs/>
        </w:rPr>
        <w:t xml:space="preserve">« So </w:t>
      </w:r>
      <w:proofErr w:type="spellStart"/>
      <w:r w:rsidRPr="00491A5A">
        <w:rPr>
          <w:b/>
          <w:bCs/>
        </w:rPr>
        <w:t>enjoy</w:t>
      </w:r>
      <w:proofErr w:type="spellEnd"/>
      <w:r w:rsidRPr="00491A5A">
        <w:rPr>
          <w:b/>
          <w:bCs/>
        </w:rPr>
        <w:t> ! »</w:t>
      </w:r>
    </w:p>
    <w:p w14:paraId="56AC7555" w14:textId="311E13BF" w:rsidR="007C66CC" w:rsidRDefault="007C66CC" w:rsidP="007C66CC">
      <w:pPr>
        <w:spacing w:after="160" w:line="259" w:lineRule="auto"/>
        <w:ind w:left="0" w:firstLine="0"/>
      </w:pPr>
    </w:p>
    <w:p w14:paraId="775F5020" w14:textId="4643C261" w:rsidR="00744948" w:rsidRDefault="00744948">
      <w:pPr>
        <w:spacing w:after="0" w:line="259" w:lineRule="auto"/>
        <w:ind w:left="0" w:firstLine="0"/>
        <w:jc w:val="both"/>
      </w:pPr>
    </w:p>
    <w:sectPr w:rsidR="00744948" w:rsidSect="004F48FA">
      <w:footerReference w:type="default" r:id="rId30"/>
      <w:pgSz w:w="11906" w:h="16838"/>
      <w:pgMar w:top="993" w:right="991" w:bottom="284" w:left="1133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611B64" w14:textId="77777777" w:rsidR="00F81280" w:rsidRDefault="00F81280" w:rsidP="00C90B5E">
      <w:pPr>
        <w:spacing w:after="0" w:line="240" w:lineRule="auto"/>
      </w:pPr>
      <w:r>
        <w:separator/>
      </w:r>
    </w:p>
  </w:endnote>
  <w:endnote w:type="continuationSeparator" w:id="0">
    <w:p w14:paraId="74F25CCF" w14:textId="77777777" w:rsidR="00F81280" w:rsidRDefault="00F81280" w:rsidP="00C90B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85501534"/>
      <w:docPartObj>
        <w:docPartGallery w:val="Page Numbers (Bottom of Page)"/>
        <w:docPartUnique/>
      </w:docPartObj>
    </w:sdtPr>
    <w:sdtEndPr/>
    <w:sdtContent>
      <w:p w14:paraId="49E9CA5E" w14:textId="4F5A63B9" w:rsidR="00685684" w:rsidRDefault="00685684">
        <w:pPr>
          <w:pStyle w:val="Pieddepag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62C1F6E" w14:textId="77777777" w:rsidR="00685684" w:rsidRDefault="00685684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2D4760" w14:textId="77777777" w:rsidR="00F81280" w:rsidRDefault="00F81280" w:rsidP="00C90B5E">
      <w:pPr>
        <w:spacing w:after="0" w:line="240" w:lineRule="auto"/>
      </w:pPr>
      <w:r>
        <w:separator/>
      </w:r>
    </w:p>
  </w:footnote>
  <w:footnote w:type="continuationSeparator" w:id="0">
    <w:p w14:paraId="2053C21E" w14:textId="77777777" w:rsidR="00F81280" w:rsidRDefault="00F81280" w:rsidP="00C90B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F2EEA"/>
    <w:multiLevelType w:val="hybridMultilevel"/>
    <w:tmpl w:val="168C79AA"/>
    <w:lvl w:ilvl="0" w:tplc="317A62EA">
      <w:start w:val="3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1C9C16B8">
      <w:start w:val="1"/>
      <w:numFmt w:val="bullet"/>
      <w:lvlText w:val="-"/>
      <w:lvlJc w:val="left"/>
      <w:pPr>
        <w:ind w:left="2880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7940CD"/>
    <w:multiLevelType w:val="hybridMultilevel"/>
    <w:tmpl w:val="64523554"/>
    <w:lvl w:ilvl="0" w:tplc="040C0001">
      <w:start w:val="1"/>
      <w:numFmt w:val="bullet"/>
      <w:lvlText w:val=""/>
      <w:lvlJc w:val="left"/>
      <w:pPr>
        <w:ind w:left="4613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533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605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77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49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821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93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65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10373" w:hanging="360"/>
      </w:pPr>
      <w:rPr>
        <w:rFonts w:ascii="Wingdings" w:hAnsi="Wingdings" w:hint="default"/>
      </w:rPr>
    </w:lvl>
  </w:abstractNum>
  <w:abstractNum w:abstractNumId="2" w15:restartNumberingAfterBreak="0">
    <w:nsid w:val="0D4A7218"/>
    <w:multiLevelType w:val="hybridMultilevel"/>
    <w:tmpl w:val="BE86B8AA"/>
    <w:lvl w:ilvl="0" w:tplc="1C9C16B8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D486C50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B454DF"/>
    <w:multiLevelType w:val="hybridMultilevel"/>
    <w:tmpl w:val="3F504B2A"/>
    <w:lvl w:ilvl="0" w:tplc="1C9C16B8">
      <w:start w:val="1"/>
      <w:numFmt w:val="bullet"/>
      <w:lvlText w:val="-"/>
      <w:lvlJc w:val="left"/>
      <w:pPr>
        <w:ind w:left="2484" w:hanging="360"/>
      </w:pPr>
      <w:rPr>
        <w:rFonts w:ascii="Calibri" w:eastAsia="Calibri" w:hAnsi="Calibri" w:cs="Calibr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C0019">
      <w:start w:val="1"/>
      <w:numFmt w:val="lowerLetter"/>
      <w:lvlText w:val="%2."/>
      <w:lvlJc w:val="left"/>
      <w:pPr>
        <w:ind w:left="1764" w:hanging="360"/>
      </w:pPr>
    </w:lvl>
    <w:lvl w:ilvl="2" w:tplc="040C001B">
      <w:start w:val="1"/>
      <w:numFmt w:val="lowerRoman"/>
      <w:lvlText w:val="%3."/>
      <w:lvlJc w:val="right"/>
      <w:pPr>
        <w:ind w:left="2484" w:hanging="180"/>
      </w:pPr>
    </w:lvl>
    <w:lvl w:ilvl="3" w:tplc="1C9C16B8">
      <w:start w:val="1"/>
      <w:numFmt w:val="bullet"/>
      <w:lvlText w:val="-"/>
      <w:lvlJc w:val="left"/>
      <w:pPr>
        <w:ind w:left="3204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40C0019" w:tentative="1">
      <w:start w:val="1"/>
      <w:numFmt w:val="lowerLetter"/>
      <w:lvlText w:val="%5."/>
      <w:lvlJc w:val="left"/>
      <w:pPr>
        <w:ind w:left="3924" w:hanging="360"/>
      </w:pPr>
    </w:lvl>
    <w:lvl w:ilvl="5" w:tplc="040C001B" w:tentative="1">
      <w:start w:val="1"/>
      <w:numFmt w:val="lowerRoman"/>
      <w:lvlText w:val="%6."/>
      <w:lvlJc w:val="right"/>
      <w:pPr>
        <w:ind w:left="4644" w:hanging="180"/>
      </w:pPr>
    </w:lvl>
    <w:lvl w:ilvl="6" w:tplc="040C000F" w:tentative="1">
      <w:start w:val="1"/>
      <w:numFmt w:val="decimal"/>
      <w:lvlText w:val="%7."/>
      <w:lvlJc w:val="left"/>
      <w:pPr>
        <w:ind w:left="5364" w:hanging="360"/>
      </w:pPr>
    </w:lvl>
    <w:lvl w:ilvl="7" w:tplc="040C0019" w:tentative="1">
      <w:start w:val="1"/>
      <w:numFmt w:val="lowerLetter"/>
      <w:lvlText w:val="%8."/>
      <w:lvlJc w:val="left"/>
      <w:pPr>
        <w:ind w:left="6084" w:hanging="360"/>
      </w:pPr>
    </w:lvl>
    <w:lvl w:ilvl="8" w:tplc="040C001B" w:tentative="1">
      <w:start w:val="1"/>
      <w:numFmt w:val="lowerRoman"/>
      <w:lvlText w:val="%9."/>
      <w:lvlJc w:val="right"/>
      <w:pPr>
        <w:ind w:left="6804" w:hanging="180"/>
      </w:pPr>
    </w:lvl>
  </w:abstractNum>
  <w:abstractNum w:abstractNumId="4" w15:restartNumberingAfterBreak="0">
    <w:nsid w:val="31497972"/>
    <w:multiLevelType w:val="hybridMultilevel"/>
    <w:tmpl w:val="9C667BFA"/>
    <w:lvl w:ilvl="0" w:tplc="040C0001">
      <w:start w:val="1"/>
      <w:numFmt w:val="bullet"/>
      <w:lvlText w:val=""/>
      <w:lvlJc w:val="left"/>
      <w:pPr>
        <w:ind w:left="383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455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27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99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671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43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15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887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596" w:hanging="360"/>
      </w:pPr>
      <w:rPr>
        <w:rFonts w:ascii="Wingdings" w:hAnsi="Wingdings" w:hint="default"/>
      </w:rPr>
    </w:lvl>
  </w:abstractNum>
  <w:abstractNum w:abstractNumId="5" w15:restartNumberingAfterBreak="0">
    <w:nsid w:val="32900B55"/>
    <w:multiLevelType w:val="hybridMultilevel"/>
    <w:tmpl w:val="BAACF96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DA08AA"/>
    <w:multiLevelType w:val="hybridMultilevel"/>
    <w:tmpl w:val="0C6040A8"/>
    <w:lvl w:ilvl="0" w:tplc="040C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381A7837"/>
    <w:multiLevelType w:val="hybridMultilevel"/>
    <w:tmpl w:val="2C9CD446"/>
    <w:lvl w:ilvl="0" w:tplc="1C9C16B8">
      <w:start w:val="1"/>
      <w:numFmt w:val="bullet"/>
      <w:lvlText w:val="-"/>
      <w:lvlJc w:val="left"/>
      <w:pPr>
        <w:ind w:left="10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DAE24FC">
      <w:start w:val="1"/>
      <w:numFmt w:val="bullet"/>
      <w:lvlText w:val="o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78EAE9C">
      <w:start w:val="1"/>
      <w:numFmt w:val="bullet"/>
      <w:lvlText w:val="▪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9123BF8">
      <w:start w:val="1"/>
      <w:numFmt w:val="bullet"/>
      <w:lvlText w:val="•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074592C">
      <w:start w:val="1"/>
      <w:numFmt w:val="bullet"/>
      <w:lvlText w:val="o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950BF48">
      <w:start w:val="1"/>
      <w:numFmt w:val="bullet"/>
      <w:lvlText w:val="▪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570F78E">
      <w:start w:val="1"/>
      <w:numFmt w:val="bullet"/>
      <w:lvlText w:val="•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E1E7DBE">
      <w:start w:val="1"/>
      <w:numFmt w:val="bullet"/>
      <w:lvlText w:val="o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1FC9F1C">
      <w:start w:val="1"/>
      <w:numFmt w:val="bullet"/>
      <w:lvlText w:val="▪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F831B93"/>
    <w:multiLevelType w:val="hybridMultilevel"/>
    <w:tmpl w:val="32FEC04E"/>
    <w:lvl w:ilvl="0" w:tplc="D62034D2">
      <w:numFmt w:val="bullet"/>
      <w:lvlText w:val="-"/>
      <w:lvlJc w:val="left"/>
      <w:pPr>
        <w:ind w:left="25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9" w15:restartNumberingAfterBreak="0">
    <w:nsid w:val="74F64A02"/>
    <w:multiLevelType w:val="hybridMultilevel"/>
    <w:tmpl w:val="097E9F84"/>
    <w:lvl w:ilvl="0" w:tplc="040C0001">
      <w:start w:val="1"/>
      <w:numFmt w:val="bullet"/>
      <w:lvlText w:val=""/>
      <w:lvlJc w:val="left"/>
      <w:pPr>
        <w:ind w:left="99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9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9"/>
  </w:num>
  <w:num w:numId="4">
    <w:abstractNumId w:val="4"/>
  </w:num>
  <w:num w:numId="5">
    <w:abstractNumId w:val="5"/>
  </w:num>
  <w:num w:numId="6">
    <w:abstractNumId w:val="1"/>
  </w:num>
  <w:num w:numId="7">
    <w:abstractNumId w:val="2"/>
  </w:num>
  <w:num w:numId="8">
    <w:abstractNumId w:val="8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567C"/>
    <w:rsid w:val="000206C3"/>
    <w:rsid w:val="00033C09"/>
    <w:rsid w:val="000711D9"/>
    <w:rsid w:val="00072471"/>
    <w:rsid w:val="000A328F"/>
    <w:rsid w:val="000F5A93"/>
    <w:rsid w:val="00151B55"/>
    <w:rsid w:val="0016333C"/>
    <w:rsid w:val="001A47E8"/>
    <w:rsid w:val="001E08A0"/>
    <w:rsid w:val="002007DB"/>
    <w:rsid w:val="0027527A"/>
    <w:rsid w:val="002A2277"/>
    <w:rsid w:val="002A22B1"/>
    <w:rsid w:val="002C5CDE"/>
    <w:rsid w:val="002D0D77"/>
    <w:rsid w:val="002F103F"/>
    <w:rsid w:val="00382295"/>
    <w:rsid w:val="00491A5A"/>
    <w:rsid w:val="004F48FA"/>
    <w:rsid w:val="00517D0A"/>
    <w:rsid w:val="00541574"/>
    <w:rsid w:val="005B0B98"/>
    <w:rsid w:val="00633AF0"/>
    <w:rsid w:val="00685684"/>
    <w:rsid w:val="006E2065"/>
    <w:rsid w:val="007279AF"/>
    <w:rsid w:val="00727E5E"/>
    <w:rsid w:val="00744948"/>
    <w:rsid w:val="0075289A"/>
    <w:rsid w:val="0078304C"/>
    <w:rsid w:val="007B6F7E"/>
    <w:rsid w:val="007C66CC"/>
    <w:rsid w:val="007C6F1B"/>
    <w:rsid w:val="00823AA9"/>
    <w:rsid w:val="008762E2"/>
    <w:rsid w:val="008834B4"/>
    <w:rsid w:val="008E2BAC"/>
    <w:rsid w:val="00973999"/>
    <w:rsid w:val="009C489A"/>
    <w:rsid w:val="009D16F5"/>
    <w:rsid w:val="00A159C7"/>
    <w:rsid w:val="00A2547C"/>
    <w:rsid w:val="00AA08E7"/>
    <w:rsid w:val="00AC0B23"/>
    <w:rsid w:val="00AD298D"/>
    <w:rsid w:val="00AF2FFF"/>
    <w:rsid w:val="00BB399F"/>
    <w:rsid w:val="00C90B5E"/>
    <w:rsid w:val="00D4070B"/>
    <w:rsid w:val="00D45520"/>
    <w:rsid w:val="00D45CFE"/>
    <w:rsid w:val="00D47D5B"/>
    <w:rsid w:val="00D8305C"/>
    <w:rsid w:val="00E42D2D"/>
    <w:rsid w:val="00E854D3"/>
    <w:rsid w:val="00EA11EE"/>
    <w:rsid w:val="00EE075F"/>
    <w:rsid w:val="00EF1E84"/>
    <w:rsid w:val="00F25A6D"/>
    <w:rsid w:val="00F64AE5"/>
    <w:rsid w:val="00F72392"/>
    <w:rsid w:val="00F81280"/>
    <w:rsid w:val="00FD5FDF"/>
    <w:rsid w:val="00FE5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3DE824"/>
  <w15:docId w15:val="{0D0ADACA-14F5-445B-A973-BC765F223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16" w:line="261" w:lineRule="auto"/>
      <w:ind w:left="56" w:hanging="10"/>
    </w:pPr>
    <w:rPr>
      <w:rFonts w:ascii="Calibri" w:eastAsia="Calibri" w:hAnsi="Calibri" w:cs="Calibri"/>
      <w:color w:val="000000"/>
    </w:rPr>
  </w:style>
  <w:style w:type="paragraph" w:styleId="Titre1">
    <w:name w:val="heading 1"/>
    <w:next w:val="Normal"/>
    <w:link w:val="Titre1Car"/>
    <w:uiPriority w:val="9"/>
    <w:qFormat/>
    <w:pPr>
      <w:keepNext/>
      <w:keepLines/>
      <w:spacing w:after="0"/>
      <w:ind w:left="294" w:hanging="10"/>
      <w:outlineLvl w:val="0"/>
    </w:pPr>
    <w:rPr>
      <w:rFonts w:ascii="Calibri" w:eastAsia="Calibri" w:hAnsi="Calibri" w:cs="Calibri"/>
      <w:color w:val="2E74B5"/>
      <w:sz w:val="32"/>
    </w:rPr>
  </w:style>
  <w:style w:type="paragraph" w:styleId="Titre2">
    <w:name w:val="heading 2"/>
    <w:next w:val="Normal"/>
    <w:link w:val="Titre2Car"/>
    <w:uiPriority w:val="9"/>
    <w:unhideWhenUsed/>
    <w:qFormat/>
    <w:pPr>
      <w:keepNext/>
      <w:keepLines/>
      <w:spacing w:after="0"/>
      <w:ind w:left="294" w:hanging="10"/>
      <w:outlineLvl w:val="1"/>
    </w:pPr>
    <w:rPr>
      <w:rFonts w:ascii="Calibri" w:eastAsia="Calibri" w:hAnsi="Calibri" w:cs="Calibri"/>
      <w:color w:val="2E74B5"/>
      <w:sz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2Car">
    <w:name w:val="Titre 2 Car"/>
    <w:link w:val="Titre2"/>
    <w:rPr>
      <w:rFonts w:ascii="Calibri" w:eastAsia="Calibri" w:hAnsi="Calibri" w:cs="Calibri"/>
      <w:color w:val="2E74B5"/>
      <w:sz w:val="26"/>
    </w:rPr>
  </w:style>
  <w:style w:type="character" w:customStyle="1" w:styleId="Titre1Car">
    <w:name w:val="Titre 1 Car"/>
    <w:link w:val="Titre1"/>
    <w:rPr>
      <w:rFonts w:ascii="Calibri" w:eastAsia="Calibri" w:hAnsi="Calibri" w:cs="Calibri"/>
      <w:color w:val="2E74B5"/>
      <w:sz w:val="32"/>
    </w:rPr>
  </w:style>
  <w:style w:type="paragraph" w:styleId="Paragraphedeliste">
    <w:name w:val="List Paragraph"/>
    <w:basedOn w:val="Normal"/>
    <w:uiPriority w:val="34"/>
    <w:qFormat/>
    <w:rsid w:val="00D8305C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072471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072471"/>
    <w:rPr>
      <w:color w:val="605E5C"/>
      <w:shd w:val="clear" w:color="auto" w:fill="E1DFDD"/>
    </w:rPr>
  </w:style>
  <w:style w:type="character" w:styleId="Lienhypertextesuivivisit">
    <w:name w:val="FollowedHyperlink"/>
    <w:basedOn w:val="Policepardfaut"/>
    <w:uiPriority w:val="99"/>
    <w:semiHidden/>
    <w:unhideWhenUsed/>
    <w:rsid w:val="00072471"/>
    <w:rPr>
      <w:color w:val="954F72" w:themeColor="followedHyperlink"/>
      <w:u w:val="single"/>
    </w:rPr>
  </w:style>
  <w:style w:type="paragraph" w:styleId="En-ttedetabledesmatires">
    <w:name w:val="TOC Heading"/>
    <w:basedOn w:val="Titre1"/>
    <w:next w:val="Normal"/>
    <w:uiPriority w:val="39"/>
    <w:unhideWhenUsed/>
    <w:qFormat/>
    <w:rsid w:val="005B0B98"/>
    <w:pPr>
      <w:spacing w:before="240"/>
      <w:ind w:left="0" w:firstLine="0"/>
      <w:outlineLvl w:val="9"/>
    </w:pPr>
    <w:rPr>
      <w:rFonts w:asciiTheme="majorHAnsi" w:eastAsiaTheme="majorEastAsia" w:hAnsiTheme="majorHAnsi" w:cstheme="majorBidi"/>
      <w:color w:val="2F5496" w:themeColor="accent1" w:themeShade="BF"/>
      <w:szCs w:val="32"/>
    </w:rPr>
  </w:style>
  <w:style w:type="paragraph" w:styleId="TM1">
    <w:name w:val="toc 1"/>
    <w:basedOn w:val="Normal"/>
    <w:next w:val="Normal"/>
    <w:autoRedefine/>
    <w:uiPriority w:val="39"/>
    <w:unhideWhenUsed/>
    <w:rsid w:val="005B0B98"/>
    <w:pPr>
      <w:spacing w:after="100"/>
      <w:ind w:left="0"/>
    </w:pPr>
  </w:style>
  <w:style w:type="paragraph" w:styleId="En-tte">
    <w:name w:val="header"/>
    <w:basedOn w:val="Normal"/>
    <w:link w:val="En-tteCar"/>
    <w:uiPriority w:val="99"/>
    <w:unhideWhenUsed/>
    <w:rsid w:val="00C90B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C90B5E"/>
    <w:rPr>
      <w:rFonts w:ascii="Calibri" w:eastAsia="Calibri" w:hAnsi="Calibri" w:cs="Calibri"/>
      <w:color w:val="000000"/>
    </w:rPr>
  </w:style>
  <w:style w:type="paragraph" w:styleId="Pieddepage">
    <w:name w:val="footer"/>
    <w:basedOn w:val="Normal"/>
    <w:link w:val="PieddepageCar"/>
    <w:uiPriority w:val="99"/>
    <w:unhideWhenUsed/>
    <w:rsid w:val="00C90B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C90B5E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r.wikipedia.org/wiki/Liste_de_pays_par_consommation_d%27&#233;lectricit&#233;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excel-pratique.com/fr/telechargements/doc-excel/tutoriel-capturer-donnees-web-no451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B00C8F-262F-4AC3-A2F8-55AF856FD7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703</TotalTime>
  <Pages>11</Pages>
  <Words>759</Words>
  <Characters>4178</Characters>
  <Application>Microsoft Office Word</Application>
  <DocSecurity>0</DocSecurity>
  <Lines>34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VIALLES.Gérard (CITIZEN CAN)</dc:creator>
  <cp:keywords/>
  <cp:lastModifiedBy>Gérard Vialles</cp:lastModifiedBy>
  <cp:revision>11</cp:revision>
  <dcterms:created xsi:type="dcterms:W3CDTF">2020-02-26T18:37:00Z</dcterms:created>
  <dcterms:modified xsi:type="dcterms:W3CDTF">2020-03-01T16:44:00Z</dcterms:modified>
</cp:coreProperties>
</file>